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B67F52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B67F52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B67F52">
        <w:rPr>
          <w:rFonts w:ascii="Times New Roman" w:eastAsia="Times New Roman" w:hAnsi="Times New Roman" w:cs="Times New Roman"/>
          <w:b/>
          <w:lang w:val="ru-RU"/>
        </w:rPr>
        <w:t>А</w:t>
      </w:r>
    </w:p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ЧЕТРДЕСЕТЕ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Latn-RS" w:eastAsia="zh-CN"/>
        </w:rPr>
        <w:t xml:space="preserve"> </w:t>
      </w:r>
      <w:r w:rsidRPr="00B67F52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>
        <w:rPr>
          <w:rFonts w:ascii="Times New Roman" w:eastAsia="SimSun" w:hAnsi="Times New Roman" w:cs="Times New Roman"/>
          <w:b/>
          <w:lang w:val="sr-Cyrl-RS" w:eastAsia="zh-CN"/>
        </w:rPr>
        <w:t>12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.01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6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</w:t>
      </w:r>
      <w:r w:rsidRPr="00B67F52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B67F52">
        <w:rPr>
          <w:rFonts w:ascii="Times New Roman" w:eastAsia="Times New Roman" w:hAnsi="Times New Roman" w:cs="Times New Roman"/>
          <w:lang w:val="sr-Cyrl-CS"/>
        </w:rPr>
        <w:t>Седници су присуствовали: доц. др Гордана Богдановић, Факултет инжењерских наука у Крагујевцу; проф. мр Љуба Бркић, Филолошко-уметнички факултет у Крагујевцу и</w:t>
      </w:r>
      <w:r w:rsidRPr="00597E3F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Славко Ђорђеви</w:t>
      </w:r>
      <w:r>
        <w:rPr>
          <w:rFonts w:ascii="Times New Roman" w:eastAsia="Times New Roman" w:hAnsi="Times New Roman" w:cs="Times New Roman"/>
          <w:lang w:val="sr-Cyrl-CS"/>
        </w:rPr>
        <w:t xml:space="preserve">ћ, Правни факултет у Крагујевцу,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</w:t>
      </w:r>
      <w:r>
        <w:rPr>
          <w:rFonts w:ascii="Times New Roman" w:eastAsia="Times New Roman" w:hAnsi="Times New Roman" w:cs="Times New Roman"/>
          <w:lang w:val="sr-Cyrl-CS"/>
        </w:rPr>
        <w:t xml:space="preserve"> медицинских наука у Крагујевцу и</w:t>
      </w:r>
      <w:r w:rsidRPr="00597E3F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>.</w:t>
      </w: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  <w:t xml:space="preserve">Седници </w:t>
      </w:r>
      <w:r>
        <w:rPr>
          <w:rFonts w:ascii="Times New Roman" w:eastAsia="Times New Roman" w:hAnsi="Times New Roman" w:cs="Times New Roman"/>
          <w:lang w:val="sr-Cyrl-CS"/>
        </w:rPr>
        <w:t>су присуствовали: проф. др Петар Веселиновић, проректор за наставу и студентска питања и проф. др Драган Бошковић, проректор за научноистраживачки рад.</w:t>
      </w: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ab/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6F7846" w:rsidRPr="004C778E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lang w:val="sr-Cyrl-RS" w:eastAsia="zh-CN"/>
        </w:rPr>
        <w:t>5.</w:t>
      </w:r>
      <w:r w:rsidRPr="004C778E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6F7846" w:rsidRPr="004C778E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u w:val="single"/>
          <w:lang w:val="ru-RU" w:eastAsia="zh-CN"/>
        </w:rPr>
      </w:pPr>
      <w:r w:rsidRPr="004C778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4C778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4C778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F7846" w:rsidRPr="004C778E" w:rsidRDefault="006F7846" w:rsidP="006F784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4C778E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lang w:val="sr-Cyrl-CS" w:eastAsia="zh-CN"/>
        </w:rPr>
      </w:pPr>
    </w:p>
    <w:p w:rsidR="006F7846" w:rsidRPr="004C778E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Pr="004C778E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F7846" w:rsidRPr="004C778E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Дејана Каравесовића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Нефинитни глаголски комплементи и њихови преводи у српском језику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Pr="004C778E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F7846" w:rsidRPr="00B67F52" w:rsidRDefault="006F7846" w:rsidP="006F784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B67F52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B67F52">
        <w:rPr>
          <w:rFonts w:ascii="Times New Roman" w:eastAsia="Times New Roman" w:hAnsi="Times New Roman" w:cs="Times New Roman"/>
          <w:b/>
          <w:i/>
          <w:lang w:val="ru-RU"/>
        </w:rPr>
        <w:t>Дневни ред са предложеном допуном</w:t>
      </w:r>
      <w:r w:rsidRPr="00B67F52">
        <w:rPr>
          <w:rFonts w:ascii="Times New Roman" w:eastAsia="Times New Roman" w:hAnsi="Times New Roman" w:cs="Times New Roman"/>
          <w:b/>
        </w:rPr>
        <w:t xml:space="preserve">: 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F7846" w:rsidRPr="00B67F52" w:rsidRDefault="006F7846" w:rsidP="006F7846">
      <w:pPr>
        <w:jc w:val="both"/>
        <w:rPr>
          <w:rFonts w:ascii="Times New Roman" w:hAnsi="Times New Roman" w:cs="Times New Roman"/>
          <w:b/>
          <w:lang w:val="sr-Cyrl-RS"/>
        </w:rPr>
      </w:pPr>
    </w:p>
    <w:p w:rsidR="006F7846" w:rsidRPr="006F7846" w:rsidRDefault="006F7846" w:rsidP="006F7846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F784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Усвајање Извода из записника са претходне седнице </w:t>
      </w: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Pr="006F784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6F7846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6F784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2.1.1.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Иване Николић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Биохемија (Конкурс расписан 03.06.2015.)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19.11.2015.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IV-03-6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50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3 од 23.11.2015.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22.12.2015.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6F7846">
        <w:rPr>
          <w:rFonts w:ascii="Times New Roman" w:eastAsia="SimSun" w:hAnsi="Times New Roman"/>
          <w:bCs/>
          <w:u w:val="single"/>
          <w:lang w:val="sr-Cyrl-CS" w:eastAsia="zh-CN"/>
        </w:rPr>
        <w:t xml:space="preserve">2.2. </w:t>
      </w:r>
      <w:r w:rsidRPr="006F7846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6F7846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Факултет  медицинских  наука у Крагујевцу</w:t>
      </w: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/>
          <w:lang w:val="sr-Cyrl-RS" w:eastAsia="zh-CN"/>
        </w:rPr>
        <w:t>2</w:t>
      </w:r>
      <w:r w:rsidRPr="006F7846">
        <w:rPr>
          <w:rFonts w:ascii="Times New Roman" w:eastAsia="SimSun" w:hAnsi="Times New Roman"/>
          <w:lang w:val="sr-Latn-RS" w:eastAsia="zh-CN"/>
        </w:rPr>
        <w:t>.</w:t>
      </w:r>
      <w:r w:rsidRPr="006F7846">
        <w:rPr>
          <w:rFonts w:ascii="Times New Roman" w:eastAsia="SimSun" w:hAnsi="Times New Roman"/>
          <w:lang w:val="sr-Cyrl-RS" w:eastAsia="zh-CN"/>
        </w:rPr>
        <w:t>2</w:t>
      </w:r>
      <w:r w:rsidRPr="006F7846">
        <w:rPr>
          <w:rFonts w:ascii="Times New Roman" w:eastAsia="SimSun" w:hAnsi="Times New Roman"/>
          <w:lang w:val="sr-Latn-RS" w:eastAsia="zh-CN"/>
        </w:rPr>
        <w:t>.</w:t>
      </w:r>
      <w:r w:rsidRPr="006F7846">
        <w:rPr>
          <w:rFonts w:ascii="Times New Roman" w:eastAsia="SimSun" w:hAnsi="Times New Roman"/>
          <w:bCs/>
          <w:lang w:val="sr-Latn-RS" w:eastAsia="zh-CN"/>
        </w:rPr>
        <w:t>1</w:t>
      </w:r>
      <w:r w:rsidRPr="006F784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F784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6F7846">
        <w:rPr>
          <w:rFonts w:ascii="Times New Roman" w:eastAsia="SimSun" w:hAnsi="Times New Roman"/>
          <w:b/>
          <w:bCs/>
          <w:lang w:val="sr-Cyrl-RS" w:eastAsia="zh-CN"/>
        </w:rPr>
        <w:t xml:space="preserve">Момира Шарца </w:t>
      </w:r>
      <w:r w:rsidRPr="006F784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Значај промене хемостазног система код хируршког лечења анеуризме абдоминалне аорте класичном и ендоваскуларном техником.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17.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 17.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17.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Универзитета 18.11.2015. године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21.11.2015.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22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.12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/>
          <w:lang w:val="sr-Cyrl-RS" w:eastAsia="zh-CN"/>
        </w:rPr>
        <w:t>2</w:t>
      </w:r>
      <w:r w:rsidRPr="006F7846">
        <w:rPr>
          <w:rFonts w:ascii="Times New Roman" w:eastAsia="SimSun" w:hAnsi="Times New Roman"/>
          <w:lang w:val="sr-Latn-RS" w:eastAsia="zh-CN"/>
        </w:rPr>
        <w:t>.</w:t>
      </w:r>
      <w:r w:rsidRPr="006F7846">
        <w:rPr>
          <w:rFonts w:ascii="Times New Roman" w:eastAsia="SimSun" w:hAnsi="Times New Roman"/>
          <w:lang w:val="sr-Cyrl-RS" w:eastAsia="zh-CN"/>
        </w:rPr>
        <w:t>2</w:t>
      </w:r>
      <w:r w:rsidRPr="006F7846">
        <w:rPr>
          <w:rFonts w:ascii="Times New Roman" w:eastAsia="SimSun" w:hAnsi="Times New Roman"/>
          <w:lang w:val="sr-Latn-RS" w:eastAsia="zh-CN"/>
        </w:rPr>
        <w:t>.</w:t>
      </w:r>
      <w:r w:rsidRPr="006F7846">
        <w:rPr>
          <w:rFonts w:ascii="Times New Roman" w:eastAsia="SimSun" w:hAnsi="Times New Roman"/>
          <w:bCs/>
          <w:lang w:val="sr-Cyrl-RS" w:eastAsia="zh-CN"/>
        </w:rPr>
        <w:t>2</w:t>
      </w:r>
      <w:r w:rsidRPr="006F784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F784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6F7846">
        <w:rPr>
          <w:rFonts w:ascii="Times New Roman" w:eastAsia="SimSun" w:hAnsi="Times New Roman"/>
          <w:b/>
          <w:bCs/>
          <w:lang w:val="sr-Cyrl-RS" w:eastAsia="zh-CN"/>
        </w:rPr>
        <w:t xml:space="preserve">Иване Симић Вукомановић </w:t>
      </w:r>
      <w:r w:rsidRPr="006F784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Процена менталног здравља и превенција менталних поремећаја студентске популације.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02.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 02.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02.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05.11.2015.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Универзитета 03.11.2015. године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06.11.2015.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07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.12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/>
          <w:lang w:val="sr-Cyrl-RS" w:eastAsia="zh-CN"/>
        </w:rPr>
        <w:t>2</w:t>
      </w:r>
      <w:r w:rsidRPr="006F7846">
        <w:rPr>
          <w:rFonts w:ascii="Times New Roman" w:eastAsia="SimSun" w:hAnsi="Times New Roman"/>
          <w:lang w:val="sr-Latn-RS" w:eastAsia="zh-CN"/>
        </w:rPr>
        <w:t>.</w:t>
      </w:r>
      <w:r w:rsidRPr="006F7846">
        <w:rPr>
          <w:rFonts w:ascii="Times New Roman" w:eastAsia="SimSun" w:hAnsi="Times New Roman"/>
          <w:lang w:val="sr-Cyrl-RS" w:eastAsia="zh-CN"/>
        </w:rPr>
        <w:t>2</w:t>
      </w:r>
      <w:r w:rsidRPr="006F7846">
        <w:rPr>
          <w:rFonts w:ascii="Times New Roman" w:eastAsia="SimSun" w:hAnsi="Times New Roman"/>
          <w:lang w:val="sr-Latn-RS" w:eastAsia="zh-CN"/>
        </w:rPr>
        <w:t>.</w:t>
      </w:r>
      <w:r w:rsidRPr="006F7846">
        <w:rPr>
          <w:rFonts w:ascii="Times New Roman" w:eastAsia="SimSun" w:hAnsi="Times New Roman"/>
          <w:bCs/>
          <w:lang w:val="sr-Cyrl-RS" w:eastAsia="zh-CN"/>
        </w:rPr>
        <w:t>3</w:t>
      </w:r>
      <w:r w:rsidRPr="006F784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F784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6F7846">
        <w:rPr>
          <w:rFonts w:ascii="Times New Roman" w:eastAsia="SimSun" w:hAnsi="Times New Roman"/>
          <w:b/>
          <w:bCs/>
          <w:lang w:val="sr-Cyrl-RS" w:eastAsia="zh-CN"/>
        </w:rPr>
        <w:t xml:space="preserve">Маје Милошевић </w:t>
      </w:r>
      <w:r w:rsidRPr="006F784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Транспорт </w:t>
      </w:r>
      <w:r w:rsidRPr="006F7846">
        <w:rPr>
          <w:rFonts w:ascii="Times New Roman" w:eastAsia="SimSun" w:hAnsi="Times New Roman"/>
          <w:bCs/>
          <w:i/>
          <w:lang w:eastAsia="zh-CN"/>
        </w:rPr>
        <w:t>LDL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-а у изолованој каротиди кунића пре и током развоја атеросклерозе .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30.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 30.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30.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05.11.2015.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Универзитета 02.11.2015. године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06.11.2015.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07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.12</w:t>
      </w:r>
      <w:r w:rsidRPr="006F784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3.1.1.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Цвјетковића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Информатика у физици (Конкурс расписан 09.09.2015.)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02.11.2015.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02.11.2015.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02.11.2015.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02.11.2015.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I-01-612/4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 од 05.11.2015.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07.12.2015.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</w:t>
      </w:r>
      <w:r w:rsidRPr="006F784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6F784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3.2.1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М. Матића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In vitro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ефекти неуропептида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Y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миграторни потенцијал и оксидативни статус ћелија хуманог хориокарцинома</w:t>
      </w: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24.12.2015.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2.2015.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28.12.2015.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4.1.1.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Данијеле Николић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Термодинамика и термотехника (Конкурс расписан 30.09.2015.)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26.10.2015.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26.10.2015.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30.10.2015.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30.10.2015.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558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3 од 05.11.2015.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01.12.2015.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4.1.2.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Бошковића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Енергетика и процесна техника (Конкурс расписан 30.09.2015.)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20.11.2015.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20.11.2015.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652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3 од 23.11.2015.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22.12.2015.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4.1.3.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Милетића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30.09.2015.)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20.11.2015.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20.11.2015.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651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4 од 23.11.2015.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22.12.2015.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6F784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1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Миленка Ћирића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савремених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multirate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метода и техника код пројектовања ускопојасних дигиталних филтара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18.11.2015.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18.11.2015.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20.11.2015.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Уз сагласност Ректора материјал је стављен на сајт 20.11.2015. године, о чему је обавештен декан Факултета дописом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643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5 од 23.11.2015.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20.11.2014.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22.12.2015. год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22.12.2015.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Марка Милетића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употребе топлотне изолације код кућа нето-нулте потрошње енергије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16.11.2015.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16.11.2015.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18.11.2015.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недостацима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20.11.2015.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Ректора материјал је стављен на сајт 20.11.2015. године, о чему је обавештен декан Факултета дописом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641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6 од 23.11.2015.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20.11.2015.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22.12.2015. год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22.12.2015. године</w:t>
      </w: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3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Арса Вукићевића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Развој метода за тродимензионалну реконструкцију коронарних артерија за потребе нумеричке анализе протока и процене механичког интегритета стента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16.11.2015.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16.11.2015.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Ректора материјал је стављен на сајт 19.11.2015. године, о чему је обавештен декан Факултета дописом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642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5 од 19.11.2015.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19.11.2014.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22.12.2015. год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22.12.2015.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Христова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Утицај промене гасодинамичких карактеристика барутних гасова на интензитет натпритиска применом специјалних гасних уређаја оружја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22.10.2015.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Ректора материјал је стављен на сајт 21.10.2015. године, о чему је обавештен декан Факултета дописом 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552</w:t>
      </w:r>
      <w:r w:rsidRPr="006F7846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4 од 22.10.2015.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21.10.2014.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23.11.2015. год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F784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23.11.2015. године</w:t>
      </w: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6F7846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6F7846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6F7846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6F7846" w:rsidRPr="006F7846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lastRenderedPageBreak/>
        <w:t>Правни факултет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5.1.1.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Вујисића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привредноправну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(Конкурс расписан 09.09.2015.)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02.11.2015.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02.11.2015.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03.11.2015.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eastAsia="zh-CN"/>
        </w:rPr>
        <w:t>II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I-0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618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4 од 05.11.2015.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07.12.2015.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5.1.2.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Дејане Златановић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Менаџмент и пословна економија (Конкурс расписан 07.10.2015.)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20.11.2015.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20.11.2015.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27.11.2015.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27.11.2015.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eastAsia="zh-CN"/>
        </w:rPr>
        <w:t>IV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-0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653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4 од 08.12.2015.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28.12.2015.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5.1.3.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Анице Глођовић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Енглески језик (Конкурс расписан 26.08.2015.)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01.10.2015.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01.10.2015.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09.10.2015.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недостацима 12.10.2015.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19.10.2015.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19.10.2015.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27.10.2015.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проректора за наставу материјал је стављен на сајт 27.10.2015. године, о чему је обавештен декан Факултета дописом </w:t>
      </w:r>
      <w:r w:rsidRPr="006F7846">
        <w:rPr>
          <w:rFonts w:ascii="Times New Roman" w:eastAsia="SimSun" w:hAnsi="Times New Roman"/>
          <w:bCs/>
          <w:i/>
          <w:lang w:eastAsia="zh-CN"/>
        </w:rPr>
        <w:t>IV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-0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-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520</w:t>
      </w:r>
      <w:r w:rsidRPr="006F7846">
        <w:rPr>
          <w:rFonts w:ascii="Times New Roman" w:eastAsia="SimSun" w:hAnsi="Times New Roman"/>
          <w:bCs/>
          <w:i/>
          <w:lang w:val="sr-Latn-RS" w:eastAsia="zh-CN"/>
        </w:rPr>
        <w:t>/</w:t>
      </w:r>
      <w:r w:rsidRPr="006F7846">
        <w:rPr>
          <w:rFonts w:ascii="Times New Roman" w:eastAsia="SimSun" w:hAnsi="Times New Roman"/>
          <w:bCs/>
          <w:i/>
          <w:lang w:val="sr-Cyrl-RS" w:eastAsia="zh-CN"/>
        </w:rPr>
        <w:t>6 од 27.10.2015.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27.11.2015.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7846">
        <w:rPr>
          <w:rFonts w:ascii="Times New Roman" w:eastAsia="SimSun" w:hAnsi="Times New Roman" w:cs="Times New Roman"/>
          <w:lang w:val="sr-Cyrl-CS" w:eastAsia="zh-CN"/>
        </w:rPr>
        <w:t xml:space="preserve">5.1.4. Избор кандидата </w:t>
      </w: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Мандић </w:t>
      </w:r>
      <w:r w:rsidRPr="006F7846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F784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784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7846">
        <w:rPr>
          <w:rFonts w:ascii="Times New Roman" w:eastAsia="SimSun" w:hAnsi="Times New Roman" w:cs="Times New Roman"/>
          <w:i/>
          <w:lang w:val="sr-Cyrl-CS" w:eastAsia="zh-CN"/>
        </w:rPr>
        <w:t>Музичка педагогија (Конкурс расписан 17.06.2015.)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приспео 17.09.2015.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за уметничку област 17.09.2015.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за уметничку област са образложењем да је материјал из области друштвено-хуманистичких наука 01.10.2015.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из области друштвено-хуманистичких наука 30.09.2015.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12.10.2015.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недостацима 12.10.2015.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20.10.2015.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20.10.2015.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27.10.2015.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Обавештење декану 27.10.2015.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Материјал стављен на увид јавности 28.10.2015.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F7846">
        <w:rPr>
          <w:rFonts w:ascii="Times New Roman" w:eastAsia="SimSun" w:hAnsi="Times New Roman"/>
          <w:bCs/>
          <w:i/>
          <w:lang w:val="sr-Cyrl-RS" w:eastAsia="zh-CN"/>
        </w:rPr>
        <w:t>Декан обавештен о истеку рока увида јавности на сајту Универзитета 01.12.2015. године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6F784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F784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7846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6F7846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5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1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Николе Бошковића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Одрживо коришћење природних ресурса као основа развоја туризма Србије.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23.10.2015.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23.10.2015.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Ректора стављен на сајт 03.11.2015. године, о чему је обавештен декан факултета дописом 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-02-556/4 од 05.11.2015. године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06.11.2015. године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07.12.2015. год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Истек рока увида јавности на сајту факултета 06.12.2015.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6F7846">
        <w:rPr>
          <w:rFonts w:ascii="Times New Roman" w:eastAsia="SimSun" w:hAnsi="Times New Roman" w:cs="Times New Roman"/>
          <w:b/>
          <w:u w:val="single"/>
          <w:lang w:val="sr-Cyrl-RS" w:eastAsia="zh-CN"/>
        </w:rPr>
        <w:t>Правни факултет у Крагујевцу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highlight w:val="yellow"/>
          <w:u w:val="single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5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="00D8650A">
        <w:rPr>
          <w:rFonts w:ascii="Times New Roman" w:eastAsia="SimSun" w:hAnsi="Times New Roman" w:cs="Times New Roman"/>
          <w:lang w:val="sr-Latn-RS" w:eastAsia="zh-CN"/>
        </w:rPr>
        <w:t>2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Радојичић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Избегавање плаћања пореза, привредни криминал и корупција.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27.10.2015.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27.10.2015.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Ректора стављен на сајт 03.11.2015. године, о чему је обавештен декан факултета дописом 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-02-601/4 од 05.11.2015. године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07.12.2015. год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5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3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Милице Драгичевић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Правни аспекти продаје на даљину путем Интернета.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29.10.2015.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Ректора стављен на сајт 03.11.2015. године, о чему је обавештен декан факултета дописом 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-02-600/4 од 05.11.2015. године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07.12.2015. год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F7846">
        <w:rPr>
          <w:rFonts w:ascii="Times New Roman" w:eastAsia="SimSun" w:hAnsi="Times New Roman" w:cs="Times New Roman"/>
          <w:lang w:val="sr-Cyrl-RS" w:eastAsia="zh-CN"/>
        </w:rPr>
        <w:t>5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2</w:t>
      </w:r>
      <w:r w:rsidRPr="006F7846">
        <w:rPr>
          <w:rFonts w:ascii="Times New Roman" w:eastAsia="SimSun" w:hAnsi="Times New Roman" w:cs="Times New Roman"/>
          <w:lang w:val="sr-Latn-RS" w:eastAsia="zh-CN"/>
        </w:rPr>
        <w:t>.</w:t>
      </w:r>
      <w:r w:rsidRPr="006F7846">
        <w:rPr>
          <w:rFonts w:ascii="Times New Roman" w:eastAsia="SimSun" w:hAnsi="Times New Roman" w:cs="Times New Roman"/>
          <w:lang w:val="sr-Cyrl-RS" w:eastAsia="zh-CN"/>
        </w:rPr>
        <w:t>4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F784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Димитрија Ћеранића </w:t>
      </w:r>
      <w:r w:rsidRPr="006F7846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6F7846">
        <w:rPr>
          <w:rFonts w:ascii="Times New Roman" w:eastAsia="SimSun" w:hAnsi="Times New Roman" w:cs="Times New Roman"/>
          <w:bCs/>
          <w:i/>
          <w:lang w:val="sr-Cyrl-RS" w:eastAsia="zh-CN"/>
        </w:rPr>
        <w:t>Наследноправна дејства усвојења.</w:t>
      </w: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23.11.2015.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приспео 25.11.2015.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предат члану Комисије 25.11.2015.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25.11.2015.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Ректора стављен на сајт 25.11.2015. године, о чему је обавештен декан факултета дописом 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-02-660/4 од 08.12.2015. године</w:t>
      </w: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6F7846" w:rsidRPr="006F7846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F784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28.12.2015. год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F7846" w:rsidRPr="004C778E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lang w:val="sr-Cyrl-CS" w:eastAsia="zh-CN"/>
        </w:rPr>
      </w:pPr>
    </w:p>
    <w:p w:rsidR="006F7846" w:rsidRPr="004C778E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Pr="004C778E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30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30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4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Уз сагласност Ректора стављен на сајт 0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4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.2015. године, о чему је обавештен декан факултета дописом </w:t>
      </w:r>
      <w:r w:rsidRPr="004C778E">
        <w:rPr>
          <w:rFonts w:ascii="Monotype Corsiva" w:eastAsia="SimSun" w:hAnsi="Monotype Corsiva" w:cs="Times New Roman"/>
          <w:i/>
          <w:iCs/>
          <w:lang w:eastAsia="zh-CN"/>
        </w:rPr>
        <w:t>IV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-02-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708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/4 од 0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8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.2015. године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ru-RU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Материјал постављен на сајт факултета 0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4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lang w:val="sr-Latn-RS" w:eastAsia="zh-CN"/>
        </w:rPr>
        <w:t>11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</w:t>
      </w: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Истек рока увида јавности на сајту факултета 0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3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F7846" w:rsidRPr="004C778E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Дејана Каравесовића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Нефинитни глаголски комплементи и њихови преводи у српском језику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Pr="004C778E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Уз сагласност Ректора стављен на сајт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.2015. године, о чему је обавештен декан факултета дописом </w:t>
      </w:r>
      <w:r w:rsidRPr="004C778E">
        <w:rPr>
          <w:rFonts w:ascii="Monotype Corsiva" w:eastAsia="SimSun" w:hAnsi="Monotype Corsiva" w:cs="Times New Roman"/>
          <w:i/>
          <w:iCs/>
          <w:lang w:eastAsia="zh-CN"/>
        </w:rPr>
        <w:t>IV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-02-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734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 xml:space="preserve">/4 од 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.2015. године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</w:t>
      </w:r>
    </w:p>
    <w:p w:rsidR="006F7846" w:rsidRPr="004C778E" w:rsidRDefault="006F7846" w:rsidP="006F784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ru-RU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0.1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</w:t>
      </w:r>
    </w:p>
    <w:p w:rsidR="006F7846" w:rsidRPr="004C778E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Истек рока увида јавности на сајту факултета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09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године</w:t>
      </w:r>
    </w:p>
    <w:p w:rsidR="006F7846" w:rsidRP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6F7846" w:rsidRP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F7846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6F7846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lang w:val="sr-Cyrl-RS" w:eastAsia="zh-CN"/>
        </w:rPr>
        <w:t>1.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 xml:space="preserve">Усвајање Извода из записника са претходне редовне седнице </w:t>
      </w: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eastAsia="zh-CN"/>
        </w:rPr>
      </w:pPr>
      <w:r w:rsidRPr="00B67F52">
        <w:rPr>
          <w:rFonts w:ascii="Times New Roman" w:eastAsia="SimSun" w:hAnsi="Times New Roman" w:cs="Times New Roman"/>
          <w:i/>
          <w:lang w:val="sr-Cyrl-RS" w:eastAsia="zh-CN"/>
        </w:rPr>
        <w:t xml:space="preserve">Једногласно </w:t>
      </w:r>
      <w:r>
        <w:rPr>
          <w:rFonts w:ascii="Times New Roman" w:eastAsia="SimSun" w:hAnsi="Times New Roman" w:cs="Times New Roman"/>
          <w:i/>
          <w:lang w:val="sr-Cyrl-RS" w:eastAsia="zh-CN"/>
        </w:rPr>
        <w:t>је</w:t>
      </w:r>
      <w:r w:rsidRPr="00B67F52">
        <w:rPr>
          <w:rFonts w:ascii="Times New Roman" w:eastAsia="SimSun" w:hAnsi="Times New Roman" w:cs="Times New Roman"/>
          <w:i/>
          <w:lang w:val="sr-Cyrl-RS" w:eastAsia="zh-CN"/>
        </w:rPr>
        <w:t xml:space="preserve"> усвојен Извод из записника са претходне редовне седнице одржане 0</w:t>
      </w:r>
      <w:r>
        <w:rPr>
          <w:rFonts w:ascii="Times New Roman" w:eastAsia="SimSun" w:hAnsi="Times New Roman" w:cs="Times New Roman"/>
          <w:i/>
          <w:lang w:val="sr-Cyrl-RS" w:eastAsia="zh-CN"/>
        </w:rPr>
        <w:t>1.12</w:t>
      </w:r>
      <w:r w:rsidRPr="00B67F52">
        <w:rPr>
          <w:rFonts w:ascii="Times New Roman" w:eastAsia="SimSun" w:hAnsi="Times New Roman" w:cs="Times New Roman"/>
          <w:i/>
          <w:lang w:val="sr-Cyrl-RS" w:eastAsia="zh-CN"/>
        </w:rPr>
        <w:t>.2015. године.</w:t>
      </w: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2.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медицинских наука у Крагујевцу.</w:t>
      </w:r>
    </w:p>
    <w:p w:rsidR="006F7846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Николић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Биохемија (Конкурс расписан 03.06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6F7846" w:rsidRDefault="006F7846" w:rsidP="006F784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6F7846" w:rsidRPr="00481696" w:rsidRDefault="006F7846" w:rsidP="006F7846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481696">
        <w:rPr>
          <w:rFonts w:ascii="Times New Roman" w:eastAsia="SimSun" w:hAnsi="Times New Roman"/>
          <w:bCs/>
          <w:u w:val="single"/>
          <w:lang w:val="sr-Cyrl-CS" w:eastAsia="zh-CN"/>
        </w:rPr>
        <w:lastRenderedPageBreak/>
        <w:t>2.</w:t>
      </w:r>
      <w:r>
        <w:rPr>
          <w:rFonts w:ascii="Times New Roman" w:eastAsia="SimSun" w:hAnsi="Times New Roman"/>
          <w:bCs/>
          <w:u w:val="single"/>
          <w:lang w:val="sr-Cyrl-CS" w:eastAsia="zh-CN"/>
        </w:rPr>
        <w:t>2</w:t>
      </w:r>
      <w:r w:rsidRPr="00481696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481696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481696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6F7846" w:rsidRPr="00481696" w:rsidRDefault="006F7846" w:rsidP="006F784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6F7846" w:rsidRPr="00481696" w:rsidRDefault="006F7846" w:rsidP="006F784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481696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6F7846" w:rsidRPr="00481696" w:rsidRDefault="006F7846" w:rsidP="006F784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6F7846" w:rsidRPr="0048169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1696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 w:rsidRPr="00481696">
        <w:rPr>
          <w:rFonts w:ascii="Times New Roman" w:eastAsia="SimSun" w:hAnsi="Times New Roman"/>
          <w:bCs/>
          <w:lang w:val="sr-Latn-RS" w:eastAsia="zh-CN"/>
        </w:rPr>
        <w:t>1</w:t>
      </w:r>
      <w:r w:rsidRPr="0048169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48169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Момира Шарца</w:t>
      </w:r>
      <w:r w:rsidRPr="00481696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169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Значај промене хемостазног система код хируршког лечења анеуризме абдоминалне аорте класичном и ендоваскуларном техником</w:t>
      </w:r>
      <w:r w:rsidRPr="0048169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F7846" w:rsidRPr="0048169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1696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bCs/>
          <w:lang w:val="sr-Cyrl-RS" w:eastAsia="zh-CN"/>
        </w:rPr>
        <w:t>2</w:t>
      </w:r>
      <w:r w:rsidRPr="0048169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48169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Иване Симић Вукомановић</w:t>
      </w:r>
      <w:r w:rsidRPr="00481696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169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Процена менталног здравља и превенција менталних поремећаја студентске популације</w:t>
      </w:r>
      <w:r w:rsidRPr="0048169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6F7846" w:rsidRPr="00481696" w:rsidRDefault="006F7846" w:rsidP="006F784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1696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bCs/>
          <w:lang w:val="sr-Cyrl-RS" w:eastAsia="zh-CN"/>
        </w:rPr>
        <w:t>3</w:t>
      </w:r>
      <w:r w:rsidRPr="0048169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48169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Маје Милошевић</w:t>
      </w:r>
      <w:r w:rsidRPr="00481696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169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Транспорт </w:t>
      </w:r>
      <w:r>
        <w:rPr>
          <w:rFonts w:ascii="Times New Roman" w:eastAsia="SimSun" w:hAnsi="Times New Roman"/>
          <w:bCs/>
          <w:i/>
          <w:lang w:eastAsia="zh-CN"/>
        </w:rPr>
        <w:t>LDL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-а у изолованој каротиди кунића пре и током развоја атеросклерозе </w:t>
      </w:r>
      <w:r w:rsidRPr="0048169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481696" w:rsidRDefault="006F7846" w:rsidP="006F784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3. Разматрање извештаја у оквиру поља природно-математичких наука 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F7846" w:rsidRPr="00481696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48169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6F7846" w:rsidRPr="00481696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48169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8169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6F7846" w:rsidRPr="0048169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Цвјетковића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 у физици (Конкурс расписан 09.09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М. Матића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In vitro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ефекти неуропептида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Y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миграторни потенцијал и оксидативни статус ћелија хуманог хориокарцинома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7F796D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4. Разматрање извештаја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техничко-технолошких наука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доц. др Гордана Богдановић, Факултет инжењерских наука</w:t>
      </w:r>
      <w:r w:rsidRPr="00B67F52">
        <w:rPr>
          <w:rFonts w:ascii="Times New Roman" w:eastAsia="Times New Roman" w:hAnsi="Times New Roman" w:cs="Times New Roman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Данијеле Николић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Термодинамика и термотехника (Конкурс расписан 30.09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Горана Бошковића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Енергетика и процесна техника (Конкурс расписан 30.09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Ивана Милетића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30.09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4.2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F7846" w:rsidRPr="00FE4388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F7846" w:rsidRPr="00194413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Миленка Ћирића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савремених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multirate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метода и техника код пројектовања ускопојасних дигиталних филтара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6F7846" w:rsidRPr="00FE4388" w:rsidRDefault="006F7846" w:rsidP="006F784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F7846" w:rsidRPr="00194413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Марка Милетића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употребе топлотне изолације код кућа нето-нулте потрошње енергије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6F7846" w:rsidRPr="00194413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Арса Вукићевића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метода за тродимензионалну реконструкцију коронарних артерија за потребе нумеричке анализе протока и процене механичког интегритета стента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6F7846" w:rsidRPr="007F796D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F7846" w:rsidRPr="00194413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Небојше Христова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промене гасодинамичких карактеристика барутних гасова на интензитет натпритиска применом специјалних гасних уређаја оружја</w:t>
      </w: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Latn-RS" w:eastAsia="zh-CN"/>
        </w:rPr>
        <w:t>5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6F7846" w:rsidRPr="00B67F52" w:rsidRDefault="006F7846" w:rsidP="006F78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F7846" w:rsidRPr="00FE4388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Драгана Вујисића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привредноправну </w:t>
      </w:r>
      <w:r w:rsidRPr="00FE4388">
        <w:rPr>
          <w:rFonts w:ascii="Times New Roman" w:eastAsia="SimSun" w:hAnsi="Times New Roman" w:cs="Times New Roman"/>
          <w:lang w:val="sr-Cyrl-CS" w:eastAsia="zh-CN"/>
        </w:rPr>
        <w:t>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09.09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B67F52" w:rsidRDefault="006F7846" w:rsidP="006F7846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2A73B9" w:rsidRPr="00FE4388" w:rsidRDefault="002A73B9" w:rsidP="002A73B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2A73B9" w:rsidRPr="00FE4388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A73B9" w:rsidRPr="00FE4388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Дејане Златановић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Менаџмент и пословна економија (Конкурс расписан 07.10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7F796D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A73B9" w:rsidRPr="00FE4388" w:rsidRDefault="002A73B9" w:rsidP="002A73B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2A73B9" w:rsidRPr="00FE4388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A73B9" w:rsidRPr="00FE4388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Анице Глођовић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Енглески језик (Конкурс расписан 26.08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B67F52" w:rsidRDefault="006F7846" w:rsidP="006F7846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A73B9" w:rsidRPr="00FE4388" w:rsidRDefault="002A73B9" w:rsidP="002A73B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2A73B9" w:rsidRPr="00FE4388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A73B9" w:rsidRPr="00FE4388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Биљане Мандић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Музичка педагогија (Конкурс расписан 17.06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73B9" w:rsidRPr="00D05339" w:rsidRDefault="002A73B9" w:rsidP="002A73B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D0533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D0533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D05339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D0533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2A73B9" w:rsidRPr="00D05339" w:rsidRDefault="002A73B9" w:rsidP="002A73B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A73B9" w:rsidRPr="00D05339" w:rsidRDefault="002A73B9" w:rsidP="002A73B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D05339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2A73B9" w:rsidRPr="00D05339" w:rsidRDefault="002A73B9" w:rsidP="002A73B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A73B9" w:rsidRPr="00D05339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 w:rsidRPr="00D05339">
        <w:rPr>
          <w:rFonts w:ascii="Times New Roman" w:eastAsia="SimSun" w:hAnsi="Times New Roman" w:cs="Times New Roman"/>
          <w:lang w:val="sr-Cyrl-RS" w:eastAsia="zh-CN"/>
        </w:rPr>
        <w:t>1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Николе Бошковића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Одрживо коришћење природних ресурса као основа развоја туризма Србије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2A73B9" w:rsidRPr="002C7C05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2C7C05">
        <w:rPr>
          <w:rFonts w:ascii="Times New Roman" w:eastAsia="SimSun" w:hAnsi="Times New Roman" w:cs="Times New Roman"/>
          <w:b/>
          <w:u w:val="single"/>
          <w:lang w:val="sr-Cyrl-RS" w:eastAsia="zh-CN"/>
        </w:rPr>
        <w:t>Правни факултет у Крагујевцу</w:t>
      </w:r>
    </w:p>
    <w:p w:rsidR="002A73B9" w:rsidRPr="002C7C05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highlight w:val="yellow"/>
          <w:u w:val="single"/>
          <w:lang w:val="sr-Cyrl-RS" w:eastAsia="zh-CN"/>
        </w:rPr>
      </w:pPr>
    </w:p>
    <w:p w:rsidR="002A73B9" w:rsidRPr="00D05339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Радојичић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Избегавање плаћања пореза, привредни криминал и корупција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2A73B9" w:rsidRPr="00D05339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Милице Драгичевић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Правни аспекти продаје на даљину путем Интернета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2A73B9" w:rsidRPr="00D05339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Димитрија Ћеранића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Наследноправна дејства усвојења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A73B9" w:rsidRPr="004C778E" w:rsidRDefault="002A73B9" w:rsidP="002A73B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2A73B9" w:rsidRPr="004C778E" w:rsidRDefault="002A73B9" w:rsidP="002A73B9">
      <w:pPr>
        <w:spacing w:after="0" w:line="240" w:lineRule="auto"/>
        <w:rPr>
          <w:rFonts w:ascii="Monotype Corsiva" w:eastAsia="SimSun" w:hAnsi="Monotype Corsiva" w:cs="Times New Roman"/>
          <w:i/>
          <w:iCs/>
          <w:lang w:val="sr-Cyrl-CS" w:eastAsia="zh-CN"/>
        </w:rPr>
      </w:pPr>
    </w:p>
    <w:p w:rsidR="002A73B9" w:rsidRPr="004C778E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Pr="00FE4388" w:rsidRDefault="006F7846" w:rsidP="006F784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A73B9" w:rsidRPr="004C778E" w:rsidRDefault="002A73B9" w:rsidP="002A73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Дејана Каравесовића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Нефинитни глаголски комплементи и њихови преводи у српском језику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F7846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F7846" w:rsidRPr="00B67F52" w:rsidRDefault="006F7846" w:rsidP="006F784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2A73B9">
        <w:rPr>
          <w:rFonts w:ascii="Times New Roman" w:eastAsia="Times New Roman" w:hAnsi="Times New Roman" w:cs="Times New Roman"/>
          <w:bCs/>
          <w:lang w:val="sr-Cyrl-CS"/>
        </w:rPr>
        <w:t>5</w:t>
      </w:r>
      <w:r w:rsidRPr="00B67F52">
        <w:rPr>
          <w:rFonts w:ascii="Times New Roman" w:eastAsia="Times New Roman" w:hAnsi="Times New Roman" w:cs="Times New Roman"/>
          <w:bCs/>
          <w:lang w:val="sr-Cyrl-CS"/>
        </w:rPr>
        <w:t>:</w:t>
      </w:r>
      <w:r w:rsidR="002A73B9">
        <w:rPr>
          <w:rFonts w:ascii="Times New Roman" w:eastAsia="Times New Roman" w:hAnsi="Times New Roman" w:cs="Times New Roman"/>
          <w:bCs/>
          <w:lang w:val="sr-Cyrl-CS"/>
        </w:rPr>
        <w:t>0</w:t>
      </w:r>
      <w:r w:rsidRPr="00B67F52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6F7846" w:rsidRPr="00B67F52" w:rsidRDefault="006F7846" w:rsidP="006F78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A73B9" w:rsidRPr="002A73B9" w:rsidRDefault="002A73B9" w:rsidP="002A73B9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</w:p>
    <w:p w:rsidR="002A73B9" w:rsidRPr="002A73B9" w:rsidRDefault="002A73B9" w:rsidP="002A73B9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A73B9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  <w:lang w:val="sr-Cyrl-CS"/>
        </w:rPr>
        <w:tab/>
      </w:r>
      <w:r w:rsidRPr="002A73B9">
        <w:rPr>
          <w:rFonts w:ascii="Times New Roman" w:eastAsia="Times New Roman" w:hAnsi="Times New Roman" w:cs="Times New Roman"/>
          <w:b/>
        </w:rPr>
        <w:t xml:space="preserve">             </w:t>
      </w:r>
    </w:p>
    <w:p w:rsidR="002A73B9" w:rsidRPr="002A73B9" w:rsidRDefault="002A73B9" w:rsidP="002A7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6F7846" w:rsidRPr="00B67F52" w:rsidRDefault="002A73B9" w:rsidP="002A73B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A73B9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6F7846" w:rsidRPr="00B67F52" w:rsidRDefault="006F7846" w:rsidP="006F7846">
      <w:pPr>
        <w:rPr>
          <w:rFonts w:ascii="Times New Roman" w:hAnsi="Times New Roman" w:cs="Times New Roman"/>
        </w:rPr>
      </w:pPr>
    </w:p>
    <w:p w:rsidR="006F7846" w:rsidRPr="00597E3F" w:rsidRDefault="006F7846" w:rsidP="006F7846">
      <w:pPr>
        <w:rPr>
          <w:lang w:val="sr-Cyrl-RS"/>
        </w:rPr>
      </w:pPr>
    </w:p>
    <w:p w:rsidR="00776017" w:rsidRDefault="00776017"/>
    <w:sectPr w:rsidR="00776017" w:rsidSect="006F7846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46"/>
    <w:rsid w:val="002A73B9"/>
    <w:rsid w:val="006F7846"/>
    <w:rsid w:val="00776017"/>
    <w:rsid w:val="00A93841"/>
    <w:rsid w:val="00D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F7846"/>
  </w:style>
  <w:style w:type="numbering" w:customStyle="1" w:styleId="NoList11">
    <w:name w:val="No List11"/>
    <w:next w:val="NoList"/>
    <w:uiPriority w:val="99"/>
    <w:semiHidden/>
    <w:unhideWhenUsed/>
    <w:rsid w:val="006F7846"/>
  </w:style>
  <w:style w:type="numbering" w:customStyle="1" w:styleId="NoList111">
    <w:name w:val="No List111"/>
    <w:next w:val="NoList"/>
    <w:uiPriority w:val="99"/>
    <w:semiHidden/>
    <w:unhideWhenUsed/>
    <w:rsid w:val="006F7846"/>
  </w:style>
  <w:style w:type="paragraph" w:styleId="ListParagraph">
    <w:name w:val="List Paragraph"/>
    <w:basedOn w:val="Normal"/>
    <w:uiPriority w:val="34"/>
    <w:qFormat/>
    <w:rsid w:val="006F7846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6F784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F7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8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84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84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846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846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F7846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F78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7846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F78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F7846"/>
  </w:style>
  <w:style w:type="numbering" w:customStyle="1" w:styleId="NoList11">
    <w:name w:val="No List11"/>
    <w:next w:val="NoList"/>
    <w:uiPriority w:val="99"/>
    <w:semiHidden/>
    <w:unhideWhenUsed/>
    <w:rsid w:val="006F7846"/>
  </w:style>
  <w:style w:type="numbering" w:customStyle="1" w:styleId="NoList111">
    <w:name w:val="No List111"/>
    <w:next w:val="NoList"/>
    <w:uiPriority w:val="99"/>
    <w:semiHidden/>
    <w:unhideWhenUsed/>
    <w:rsid w:val="006F7846"/>
  </w:style>
  <w:style w:type="paragraph" w:styleId="ListParagraph">
    <w:name w:val="List Paragraph"/>
    <w:basedOn w:val="Normal"/>
    <w:uiPriority w:val="34"/>
    <w:qFormat/>
    <w:rsid w:val="006F7846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6F784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F7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8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84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84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846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846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F7846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F78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7846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F78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4201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2016-01-27T11:46:00Z</dcterms:created>
  <dcterms:modified xsi:type="dcterms:W3CDTF">2016-01-27T11:46:00Z</dcterms:modified>
</cp:coreProperties>
</file>