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75" w:rsidRPr="00251875" w:rsidRDefault="00251875" w:rsidP="00251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51875">
        <w:rPr>
          <w:rFonts w:ascii="Times New Roman" w:eastAsia="Times New Roman" w:hAnsi="Times New Roman" w:cs="Times New Roman"/>
          <w:b/>
          <w:lang w:val="ru-RU"/>
        </w:rPr>
        <w:t xml:space="preserve">ИЗВОД ИЗ </w:t>
      </w:r>
      <w:r w:rsidRPr="00251875">
        <w:rPr>
          <w:rFonts w:ascii="Times New Roman" w:eastAsia="Times New Roman" w:hAnsi="Times New Roman" w:cs="Times New Roman"/>
          <w:b/>
          <w:lang w:val="sr-Cyrl-CS"/>
        </w:rPr>
        <w:t>ЗАПИСНИК</w:t>
      </w:r>
      <w:r w:rsidRPr="00251875">
        <w:rPr>
          <w:rFonts w:ascii="Times New Roman" w:eastAsia="Times New Roman" w:hAnsi="Times New Roman" w:cs="Times New Roman"/>
          <w:b/>
          <w:lang w:val="ru-RU"/>
        </w:rPr>
        <w:t>А</w:t>
      </w:r>
    </w:p>
    <w:p w:rsidR="00251875" w:rsidRPr="00251875" w:rsidRDefault="00251875" w:rsidP="00251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51875">
        <w:rPr>
          <w:rFonts w:ascii="Times New Roman" w:eastAsia="Times New Roman" w:hAnsi="Times New Roman" w:cs="Times New Roman"/>
          <w:b/>
          <w:lang w:val="sr-Cyrl-CS"/>
        </w:rPr>
        <w:t xml:space="preserve">са </w:t>
      </w:r>
      <w:r w:rsidRPr="00251875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 xml:space="preserve">ТРИДЕСЕТ 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СЕДМЕ</w:t>
      </w:r>
      <w:r w:rsidRPr="00251875">
        <w:rPr>
          <w:rFonts w:ascii="Times New Roman" w:eastAsia="SimSun" w:hAnsi="Times New Roman" w:cs="Times New Roman"/>
          <w:b/>
          <w:bCs/>
          <w:color w:val="333333"/>
          <w:lang w:val="sr-Latn-RS" w:eastAsia="zh-CN"/>
        </w:rPr>
        <w:t xml:space="preserve"> </w:t>
      </w:r>
      <w:r w:rsidRPr="00251875">
        <w:rPr>
          <w:rFonts w:ascii="Times New Roman" w:eastAsia="Times New Roman" w:hAnsi="Times New Roman" w:cs="Times New Roman"/>
          <w:b/>
          <w:lang w:val="sr-Cyrl-CS"/>
        </w:rPr>
        <w:t>седнице</w:t>
      </w:r>
    </w:p>
    <w:p w:rsidR="00251875" w:rsidRPr="00251875" w:rsidRDefault="00251875" w:rsidP="00251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51875">
        <w:rPr>
          <w:rFonts w:ascii="Times New Roman" w:eastAsia="Times New Roman" w:hAnsi="Times New Roman" w:cs="Times New Roman"/>
          <w:b/>
          <w:lang w:val="sr-Cyrl-CS"/>
        </w:rPr>
        <w:t xml:space="preserve">Комисије за претходна питања одржане </w:t>
      </w:r>
      <w:r w:rsidRPr="00251875">
        <w:rPr>
          <w:rFonts w:ascii="Times New Roman" w:eastAsia="SimSun" w:hAnsi="Times New Roman" w:cs="Times New Roman"/>
          <w:b/>
          <w:lang w:val="sr-Cyrl-RS" w:eastAsia="zh-CN"/>
        </w:rPr>
        <w:t>0</w:t>
      </w:r>
      <w:r>
        <w:rPr>
          <w:rFonts w:ascii="Times New Roman" w:eastAsia="SimSun" w:hAnsi="Times New Roman" w:cs="Times New Roman"/>
          <w:b/>
          <w:lang w:val="sr-Cyrl-RS" w:eastAsia="zh-CN"/>
        </w:rPr>
        <w:t>6</w:t>
      </w:r>
      <w:r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.10</w:t>
      </w:r>
      <w:r w:rsidRPr="00251875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.2015.</w:t>
      </w:r>
      <w:r w:rsidRPr="00251875">
        <w:rPr>
          <w:rFonts w:ascii="Times New Roman" w:eastAsia="SimSun" w:hAnsi="Times New Roman" w:cs="Times New Roman"/>
          <w:b/>
          <w:bCs/>
          <w:color w:val="FF6600"/>
          <w:lang w:val="sr-Cyrl-CS" w:eastAsia="zh-CN"/>
        </w:rPr>
        <w:t xml:space="preserve"> </w:t>
      </w:r>
      <w:r w:rsidRPr="00251875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 xml:space="preserve">године (уторак) са почетком у </w:t>
      </w:r>
      <w:r w:rsidRPr="00251875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14,</w:t>
      </w:r>
      <w:r w:rsidRPr="00251875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00 часова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251875" w:rsidRDefault="00251875" w:rsidP="0025187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251875">
        <w:rPr>
          <w:rFonts w:ascii="Times New Roman" w:eastAsia="Times New Roman" w:hAnsi="Times New Roman" w:cs="Times New Roman"/>
          <w:color w:val="FF6600"/>
          <w:lang w:val="ru-RU"/>
        </w:rPr>
        <w:tab/>
      </w:r>
      <w:r w:rsidRPr="00251875">
        <w:rPr>
          <w:rFonts w:ascii="Times New Roman" w:eastAsia="Times New Roman" w:hAnsi="Times New Roman" w:cs="Times New Roman"/>
          <w:lang w:val="sr-Cyrl-CS"/>
        </w:rPr>
        <w:t>Седници су присуствовали: доц. др Гордана Богдановић, Факултет инжењерских наука у Крагујевцу; проф. др Михајло Јаковљевић, Факултет медицинских наука у Крагујевцу; проф. мр Љуба Бркић, Филолошко-</w:t>
      </w:r>
      <w:r>
        <w:rPr>
          <w:rFonts w:ascii="Times New Roman" w:eastAsia="Times New Roman" w:hAnsi="Times New Roman" w:cs="Times New Roman"/>
          <w:lang w:val="sr-Cyrl-CS"/>
        </w:rPr>
        <w:t>уметнички факултет у Крагујевцу</w:t>
      </w:r>
      <w:r w:rsidRPr="00251875">
        <w:rPr>
          <w:rFonts w:ascii="Times New Roman" w:eastAsia="Times New Roman" w:hAnsi="Times New Roman" w:cs="Times New Roman"/>
          <w:lang w:val="sr-Cyrl-CS"/>
        </w:rPr>
        <w:t xml:space="preserve"> и проф. др Славко Ђорђевић, Правни факултет у Крагујевцу.</w:t>
      </w:r>
    </w:p>
    <w:p w:rsidR="00251875" w:rsidRDefault="00251875" w:rsidP="0025187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ab/>
      </w:r>
    </w:p>
    <w:p w:rsidR="00251875" w:rsidRPr="00251875" w:rsidRDefault="00251875" w:rsidP="0025187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ab/>
        <w:t xml:space="preserve">Седници није присуствовао </w:t>
      </w:r>
      <w:r w:rsidRPr="00251875">
        <w:rPr>
          <w:rFonts w:ascii="Times New Roman" w:eastAsia="Times New Roman" w:hAnsi="Times New Roman" w:cs="Times New Roman"/>
          <w:lang w:val="sr-Cyrl-CS"/>
        </w:rPr>
        <w:t>проф. др Бобан Стојановић, Природно-математички факултет у Крагујевцу</w:t>
      </w:r>
      <w:r>
        <w:rPr>
          <w:rFonts w:ascii="Times New Roman" w:eastAsia="Times New Roman" w:hAnsi="Times New Roman" w:cs="Times New Roman"/>
          <w:lang w:val="sr-Cyrl-CS"/>
        </w:rPr>
        <w:t>.</w:t>
      </w:r>
    </w:p>
    <w:p w:rsidR="00251875" w:rsidRPr="00251875" w:rsidRDefault="00251875" w:rsidP="00251875">
      <w:pPr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Times New Roman" w:hAnsi="Times New Roman" w:cs="Times New Roman"/>
          <w:lang w:val="sr-Cyrl-CS"/>
        </w:rPr>
        <w:tab/>
      </w:r>
    </w:p>
    <w:p w:rsidR="00251875" w:rsidRDefault="00251875" w:rsidP="0025187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ab/>
      </w:r>
      <w:r w:rsidRPr="00251875">
        <w:rPr>
          <w:rFonts w:ascii="Times New Roman" w:eastAsia="Times New Roman" w:hAnsi="Times New Roman" w:cs="Times New Roman"/>
          <w:b/>
          <w:lang w:val="sr-Cyrl-CS"/>
        </w:rPr>
        <w:t xml:space="preserve">Пре усвајања Дневног реда Комисије за претходна питања, </w:t>
      </w:r>
      <w:r>
        <w:rPr>
          <w:rFonts w:ascii="Times New Roman" w:eastAsia="Times New Roman" w:hAnsi="Times New Roman" w:cs="Times New Roman"/>
          <w:b/>
          <w:lang w:val="sr-Cyrl-CS"/>
        </w:rPr>
        <w:t>усвојена је предложена</w:t>
      </w:r>
      <w:r w:rsidRPr="00251875">
        <w:rPr>
          <w:rFonts w:ascii="Times New Roman" w:eastAsia="Times New Roman" w:hAnsi="Times New Roman" w:cs="Times New Roman"/>
          <w:b/>
          <w:lang w:val="sr-Cyrl-CS"/>
        </w:rPr>
        <w:t xml:space="preserve"> Допун</w:t>
      </w:r>
      <w:r>
        <w:rPr>
          <w:rFonts w:ascii="Times New Roman" w:eastAsia="Times New Roman" w:hAnsi="Times New Roman" w:cs="Times New Roman"/>
          <w:b/>
          <w:lang w:val="sr-Cyrl-CS"/>
        </w:rPr>
        <w:t>а</w:t>
      </w:r>
      <w:r w:rsidRPr="00251875">
        <w:rPr>
          <w:rFonts w:ascii="Times New Roman" w:eastAsia="Times New Roman" w:hAnsi="Times New Roman" w:cs="Times New Roman"/>
          <w:b/>
          <w:lang w:val="sr-Cyrl-CS"/>
        </w:rPr>
        <w:t xml:space="preserve"> Дневног реда у следећим тачкама: </w:t>
      </w:r>
    </w:p>
    <w:p w:rsidR="00251875" w:rsidRPr="00251875" w:rsidRDefault="00251875" w:rsidP="0025187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u w:val="single"/>
          <w:lang w:val="sr-Latn-RS" w:eastAsia="zh-CN"/>
        </w:rPr>
      </w:pPr>
      <w:r w:rsidRPr="00251875"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  <w:t>4. Разматрање извештаја оквиру поља техничко-технолошких наука</w:t>
      </w:r>
      <w:r w:rsidRPr="00251875">
        <w:rPr>
          <w:rFonts w:ascii="Times New Roman" w:eastAsia="SimSun" w:hAnsi="Times New Roman" w:cs="Times New Roman"/>
          <w:b/>
          <w:sz w:val="24"/>
          <w:szCs w:val="24"/>
          <w:u w:val="single"/>
          <w:lang w:val="sr-Cyrl-RS" w:eastAsia="zh-CN"/>
        </w:rPr>
        <w:t xml:space="preserve"> 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25187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251875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за машинство и грађевинарство у Краљеву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Cyrl-CS" w:eastAsia="zh-CN"/>
        </w:rPr>
        <w:t>4.1.</w:t>
      </w:r>
      <w:r w:rsidRPr="00251875">
        <w:rPr>
          <w:rFonts w:ascii="Times New Roman" w:eastAsia="SimSun" w:hAnsi="Times New Roman" w:cs="Times New Roman"/>
          <w:lang w:val="sr-Latn-RS" w:eastAsia="zh-CN"/>
        </w:rPr>
        <w:t>2</w:t>
      </w:r>
      <w:r w:rsidRPr="00251875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Небојше Здравковића 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251875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251875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251875">
        <w:rPr>
          <w:rFonts w:ascii="Times New Roman" w:eastAsia="SimSun" w:hAnsi="Times New Roman" w:cs="Times New Roman"/>
          <w:i/>
          <w:lang w:val="sr-Cyrl-CS" w:eastAsia="zh-CN"/>
        </w:rPr>
        <w:t>Механизација и носеће конструкције (Конкурс расписан 15.07.2015.)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  <w:r w:rsidRPr="0025187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4.3</w:t>
      </w:r>
      <w:r w:rsidRPr="00251875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25187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u w:val="single"/>
          <w:lang w:val="sr-Cyrl-RS" w:eastAsia="zh-CN"/>
        </w:rPr>
        <w:t>Факултет техничких наука у Чачку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4.3.3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Снежане Ђорђевић 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Вишекритеријумско структурирање утицајних фактора радне ангажованости менаџера у непрофитним организацијама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u w:val="single"/>
          <w:lang w:val="sr-Cyrl-RS" w:eastAsia="zh-CN"/>
        </w:rPr>
        <w:t>Факултет инжењерских наука у Крагујевцу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4.3.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4.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Милице Николић 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Електро-механички модел кохлее и анализа одзива модела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4.3.5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Хрвоја Пушкарића 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Развој фази више-критеријумског модела и софтвера за оцењивање и управљање техничко-технолошким пројектима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251875" w:rsidRPr="00251875" w:rsidRDefault="00251875" w:rsidP="0025187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sr-Cyrl-RS"/>
        </w:rPr>
      </w:pPr>
      <w:r w:rsidRPr="00251875">
        <w:rPr>
          <w:rFonts w:ascii="Times New Roman" w:eastAsia="Times New Roman" w:hAnsi="Times New Roman" w:cs="Times New Roman"/>
          <w:b/>
          <w:lang w:val="sr-Cyrl-CS"/>
        </w:rPr>
        <w:t>Комисија за претходна питања једногласно је усвојила следећи</w:t>
      </w:r>
      <w:r w:rsidRPr="00251875">
        <w:rPr>
          <w:rFonts w:ascii="Times New Roman" w:eastAsia="Times New Roman" w:hAnsi="Times New Roman" w:cs="Times New Roman"/>
          <w:b/>
          <w:lang w:val="ru-RU"/>
        </w:rPr>
        <w:t xml:space="preserve">  </w:t>
      </w:r>
      <w:r w:rsidRPr="00251875">
        <w:rPr>
          <w:rFonts w:ascii="Times New Roman" w:eastAsia="Times New Roman" w:hAnsi="Times New Roman" w:cs="Times New Roman"/>
          <w:b/>
          <w:i/>
          <w:lang w:val="ru-RU"/>
        </w:rPr>
        <w:t>Дневни ред са предложеном допуном</w:t>
      </w:r>
      <w:r w:rsidRPr="00251875">
        <w:rPr>
          <w:rFonts w:ascii="Times New Roman" w:eastAsia="Times New Roman" w:hAnsi="Times New Roman" w:cs="Times New Roman"/>
          <w:b/>
        </w:rPr>
        <w:t xml:space="preserve">: 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251875" w:rsidRP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51875" w:rsidRPr="00251875" w:rsidRDefault="00251875" w:rsidP="00251875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 xml:space="preserve">Усвајање Извода из записника </w:t>
      </w:r>
    </w:p>
    <w:p w:rsidR="00251875" w:rsidRP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- са претходне редовне седнице одржане 01.09.2015. године</w:t>
      </w:r>
    </w:p>
    <w:p w:rsidR="00251875" w:rsidRP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- са ванредне електронске седнице одржане 04.09.2015. године</w:t>
      </w:r>
    </w:p>
    <w:p w:rsidR="00251875" w:rsidRP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highlight w:val="yellow"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2. </w:t>
      </w:r>
      <w:r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</w:t>
      </w:r>
      <w:r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 :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eastAsia="zh-CN"/>
        </w:rPr>
      </w:pPr>
      <w:r w:rsidRPr="00251875">
        <w:rPr>
          <w:rFonts w:ascii="Times New Roman" w:eastAsia="SimSun" w:hAnsi="Times New Roman" w:cs="Times New Roman"/>
          <w:bCs/>
          <w:u w:val="single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bCs/>
          <w:u w:val="single"/>
          <w:lang w:eastAsia="zh-CN"/>
        </w:rPr>
        <w:t>.1. Извештај</w:t>
      </w:r>
      <w:r w:rsidRPr="00251875">
        <w:rPr>
          <w:rFonts w:ascii="Times New Roman" w:eastAsia="SimSun" w:hAnsi="Times New Roman" w:cs="Times New Roman"/>
          <w:bCs/>
          <w:u w:val="single"/>
          <w:lang w:val="sr-Cyrl-RS" w:eastAsia="zh-CN"/>
        </w:rPr>
        <w:t>и</w:t>
      </w:r>
      <w:r w:rsidRPr="00251875">
        <w:rPr>
          <w:rFonts w:ascii="Times New Roman" w:eastAsia="SimSun" w:hAnsi="Times New Roman" w:cs="Times New Roman"/>
          <w:bCs/>
          <w:u w:val="single"/>
          <w:lang w:eastAsia="zh-CN"/>
        </w:rPr>
        <w:t xml:space="preserve"> о избору наставника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lang w:val="sr-Cyrl-RS" w:eastAsia="zh-CN"/>
        </w:rPr>
        <w:lastRenderedPageBreak/>
        <w:t>2</w:t>
      </w:r>
      <w:r w:rsidRPr="00251875">
        <w:rPr>
          <w:rFonts w:ascii="Times New Roman" w:eastAsia="SimSun" w:hAnsi="Times New Roman" w:cs="Times New Roman"/>
          <w:bCs/>
          <w:lang w:eastAsia="zh-CN"/>
        </w:rPr>
        <w:t>.1.1.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 Избор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>др Зорана Тодоровића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 у звање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Инфективне болести 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>(Конкурс расписан 25.03.2014. године)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28.05.2015.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28.05.2015.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01.06.2015.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Декан обавештен 01.06.2015.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проректора стављен на сајт 01.06.2015.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Декан обавештен о истеку рока увида јавности на сајту Универзитета 13.07.2015.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bCs/>
          <w:lang w:eastAsia="zh-CN"/>
        </w:rPr>
        <w:t>.1.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bCs/>
          <w:lang w:eastAsia="zh-CN"/>
        </w:rPr>
        <w:t>.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 Избор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>др Бранка Ристића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 у звање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Хирургија 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>(Конкурс расписан 25.02.2015. године)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18.06.2015.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19.06.2015.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19.06.2015.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Декан обавештен 19.06.2015.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проректора стављен на сајт 19.06.2015.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Декан обавештен о истеку рока увида јавности на сајту Универзитета 22.07.2015.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Monotype Corsiva"/>
          <w:i/>
          <w:iCs/>
          <w:sz w:val="24"/>
          <w:szCs w:val="24"/>
          <w:u w:val="single"/>
          <w:lang w:val="ru-RU" w:eastAsia="zh-CN"/>
        </w:rPr>
      </w:pPr>
      <w:r w:rsidRPr="00251875">
        <w:rPr>
          <w:rFonts w:ascii="Times New Roman" w:eastAsia="SimSun" w:hAnsi="Times New Roman" w:cs="Times New Roman"/>
          <w:bCs/>
          <w:u w:val="single"/>
          <w:lang w:val="sr-Cyrl-CS" w:eastAsia="zh-CN"/>
        </w:rPr>
        <w:t xml:space="preserve">2.2. </w:t>
      </w:r>
      <w:r w:rsidRPr="00251875">
        <w:rPr>
          <w:rFonts w:ascii="Times New Roman" w:eastAsia="SimSun" w:hAnsi="Times New Roman" w:cs="Times New Roman"/>
          <w:u w:val="single"/>
          <w:lang w:val="sr-Cyrl-RS" w:eastAsia="zh-CN"/>
        </w:rPr>
        <w:t xml:space="preserve">Извештаји о </w:t>
      </w:r>
      <w:r w:rsidRPr="00251875">
        <w:rPr>
          <w:rFonts w:ascii="Times New Roman" w:eastAsia="SimSun" w:hAnsi="Times New Roman" w:cs="Times New Roman"/>
          <w:bCs/>
          <w:u w:val="single"/>
          <w:lang w:val="sr-Cyrl-CS" w:eastAsia="zh-CN"/>
        </w:rPr>
        <w:t>урађеним докторским дисертацијама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bCs/>
          <w:lang w:val="sr-Latn-RS" w:eastAsia="zh-CN"/>
        </w:rPr>
        <w:t>1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Милене Алексић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Улога IL-33/ST2 сигналног пута у патогенези експерименталних периапексних лезија.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03.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03.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04.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06.07.2015.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06.07.2015.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постављен на сајт факултета 07.07.2015. године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13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>. Извештај о урађеној докторској дисертацији кандидата д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р Драгана Ђорђевића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Генски полиморфизми цитокина High mobility group box-1 код критично оболелих пацијената са сепсом и траумом.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03.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03.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04.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06.07.2015.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06.07.2015.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постављен на сајт факултета 07.07.2015. године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13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>. Извештај о урађеној докторској дисертацији кандидата д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р Николе Фатића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Фактори који утичу на интрахоспитални морталитет код пацијената са акутном дисекцијом аорте тип III.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22.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22.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22.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23.07.2015.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23.07.2015.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постављен на сајт факултета 29.07.2015. године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lastRenderedPageBreak/>
        <w:t>Декан обавештен о истеку рока увида јавности на сајту Универзитета 26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4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Снежане Сретеновић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Утицај генског полиморфизма bcl-2+ и myc+ утврђених FISH-ом на прогнозу болесника са дифузним Б крупноћелијским лимфомом лечених имунохемиотерапијом.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22.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22.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22.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23.07.2015.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23.07.2015.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постављен на сајт факултета 29.07.2015. године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26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5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Немање Ранчића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Процена односа концентрација/доза такролимуса као параметра за терапијски мониторинг у пацијената подвргнутих трансплантацији бубрега.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22.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22.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22.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23.07.2015.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23.07.2015.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постављен на сајт факултета 29.07.2015. године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26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6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др Милана Зарића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Ефекат биоактивних супстанци на вијабилност лимфоцита хроничне лимфоцитне леукемије.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22.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22.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22.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27.07.2015.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23.07.2015.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постављен на сајт факултета 29.07.2015. године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26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7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др Далибора Паспаља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Параметри оксидационог стреса у периферној крви особа са акутним исхемијским можданим ударом.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15.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15.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15.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18.06.2015.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19.06.2015.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постављен на сајт факултета 22.06.2015. године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22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8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др Мирјане Мијушковић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Дијагностички значај протеина оштећења бубрега-1 (KIM-1) и аквапорина 1 (AQP-1) код болесника који болују од карцинома светлих ћелија бубрега.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15.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15.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15.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18.06.2015.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lastRenderedPageBreak/>
        <w:t xml:space="preserve">Уз сагласност проректора стављен на сајт 19.06.2015.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постављен на сајт факултета 22.06.2015. године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22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9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др Бошка Милева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Утицај интраабдоминалног притиска на степен некрозе панкреаса код болесника са тешком формом акутног панкреатитиса.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18.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18.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18.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19.06.2015.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19.06.2015.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постављен на сајт факултета 22.06.2015. године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23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10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др Илије Јефтића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"Улога галектина-3 у развоју стеатохепатитиса и фиброзе јетре у експерименталном моделу гојазности.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29.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29.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30.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07.08.2015.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30.07.2015.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постављен на сајт факултета 24.08.2015. године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11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.09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11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Душана Михајловића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Имуномодулаторна и антиоксидативна својства 10-хидрокси-2-деканоичне киселине.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24.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24.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27.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07.08.2015.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27.07.2015.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постављен на сајт факултета 24.08.2015. године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11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.09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12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eastAsia="zh-CN"/>
        </w:rPr>
        <w:t xml:space="preserve">mr ph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Невене Јеремић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Прекондиционирање изолованог срца исхемијом и инхибиторима протонске пумпе: ефекти на кардиодинамику и коронарни проток.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24.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24.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27.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07.08.2015.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27.07.2015.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постављен на сајт факултета 24.08.2015. године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11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.09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u w:val="single"/>
          <w:lang w:val="sr-Cyrl-CS" w:eastAsia="zh-CN"/>
        </w:rPr>
      </w:pPr>
      <w:r w:rsidRPr="00251875">
        <w:rPr>
          <w:rFonts w:ascii="Times New Roman" w:eastAsia="SimSun" w:hAnsi="Times New Roman" w:cs="Times New Roman"/>
          <w:bCs/>
          <w:u w:val="single"/>
          <w:lang w:val="sr-Cyrl-CS" w:eastAsia="zh-CN"/>
        </w:rPr>
        <w:t>2.3</w:t>
      </w:r>
      <w:r w:rsidRPr="00251875">
        <w:rPr>
          <w:rFonts w:ascii="Times New Roman" w:eastAsia="SimSun" w:hAnsi="Times New Roman" w:cs="Times New Roman"/>
          <w:u w:val="single"/>
          <w:lang w:val="sr-Latn-RS" w:eastAsia="zh-CN"/>
        </w:rPr>
        <w:t xml:space="preserve">. </w:t>
      </w:r>
      <w:r w:rsidRPr="00251875">
        <w:rPr>
          <w:rFonts w:ascii="Times New Roman" w:eastAsia="SimSun" w:hAnsi="Times New Roman" w:cs="Times New Roman"/>
          <w:u w:val="single"/>
          <w:lang w:val="sr-Cyrl-RS" w:eastAsia="zh-CN"/>
        </w:rPr>
        <w:t xml:space="preserve">Извештаји о </w:t>
      </w:r>
      <w:r w:rsidRPr="00251875">
        <w:rPr>
          <w:rFonts w:ascii="Times New Roman" w:eastAsia="SimSun" w:hAnsi="Times New Roman" w:cs="Times New Roman"/>
          <w:bCs/>
          <w:u w:val="single"/>
          <w:lang w:val="sr-Cyrl-CS" w:eastAsia="zh-CN"/>
        </w:rPr>
        <w:t>научној заснованости тема докторских дисертација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iCs/>
          <w:lang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Latn-RS" w:eastAsia="zh-CN"/>
        </w:rPr>
        <w:lastRenderedPageBreak/>
        <w:t>2.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1.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Стефана Стојановића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Испитивање везивања тигециклина за хумани серумски албумин и интеракције са јонима метала и флуорохинолонима – </w:t>
      </w:r>
      <w:r w:rsidRPr="00251875">
        <w:rPr>
          <w:rFonts w:ascii="Times New Roman" w:eastAsia="SimSun" w:hAnsi="Times New Roman" w:cs="Times New Roman"/>
          <w:bCs/>
          <w:i/>
          <w:lang w:eastAsia="zh-CN"/>
        </w:rPr>
        <w:t xml:space="preserve">in vitro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студија.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17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.06.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17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.06.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18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.06.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Обавештен декан факултета 18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.06.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Latn-RS" w:eastAsia="zh-CN"/>
        </w:rPr>
        <w:t>2.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2.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Мирослава Соврлића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Испитивање антимикробне и антиоксидативне активности екстраката три одабране врсте рода </w:t>
      </w:r>
      <w:r w:rsidRPr="00251875">
        <w:rPr>
          <w:rFonts w:ascii="Times New Roman" w:eastAsia="SimSun" w:hAnsi="Times New Roman" w:cs="Times New Roman"/>
          <w:bCs/>
          <w:i/>
          <w:lang w:eastAsia="zh-CN"/>
        </w:rPr>
        <w:t>DAPHNE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15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.06.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15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.06.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15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.06.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Обавештен декан факултета 18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.06.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  <w:t>.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color w:val="FF0000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Latn-RS" w:eastAsia="zh-CN"/>
        </w:rPr>
        <w:t>2.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3.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Марине Газдић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Ефекат мезенхималних матичних ћелија на оштећење јетре узроковано активацијом НКТ ћелија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приспео 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Latn-RS" w:eastAsia="zh-CN"/>
        </w:rPr>
        <w:t>18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Latn-RS" w:eastAsia="zh-CN"/>
        </w:rPr>
        <w:t>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Latn-RS" w:eastAsia="zh-CN"/>
        </w:rPr>
        <w:t>18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Latn-RS" w:eastAsia="zh-CN"/>
        </w:rPr>
        <w:t>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Latn-RS" w:eastAsia="zh-CN"/>
        </w:rPr>
        <w:t>18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Latn-RS" w:eastAsia="zh-CN"/>
        </w:rPr>
        <w:t>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Обавештен декан факултета 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Latn-RS" w:eastAsia="zh-CN"/>
        </w:rPr>
        <w:t>19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Latn-RS" w:eastAsia="zh-CN"/>
        </w:rPr>
        <w:t>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  <w:t>.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color w:val="FF0000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Latn-RS" w:eastAsia="zh-CN"/>
        </w:rPr>
        <w:t>2.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4.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Драгана Васиљевића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Иситивање ефеката различитих додатака исхрани на морфофункцијске карактеристике, маркере оксидативног стреса и инфламацијски одговор код пацијената са реуматоидним артритисом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06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06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06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Обавештен декан факултета 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  <w:t>.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color w:val="FF0000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Latn-RS" w:eastAsia="zh-CN"/>
        </w:rPr>
        <w:t>2.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5.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Александре Петровић Китић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Анализа фактора који утичу на квалитет живота пацијената са схизофренијом смештених у установи социјалне заштите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13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13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13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Обавештен декан факултета 14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  <w:t>.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color w:val="FF0000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Latn-RS" w:eastAsia="zh-CN"/>
        </w:rPr>
        <w:t>2.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6.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 Зоране Вукашиновић Бокун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Прогностички значај имунохистохемијске анализе пролиферације, апоптозе, адхезивности и неоангиогенезе код менингеома различитог градуса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15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15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15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Обавештен декан факултета 20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  <w:t>.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Latn-RS" w:eastAsia="zh-CN"/>
        </w:rPr>
        <w:t>2.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7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Немање Јовичића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Имунометаболички фенотип мишева са доминантним тип 1 и тип 2 имунским одговором у експерименталном моделу гојазности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lastRenderedPageBreak/>
        <w:t>Материјал приспео 23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24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24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Обавештен декан факултета 10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  <w:t>.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Latn-RS" w:eastAsia="zh-CN"/>
        </w:rPr>
        <w:t>2.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8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eastAsia="zh-CN"/>
        </w:rPr>
        <w:t xml:space="preserve">mr ph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>Марине Ми</w:t>
      </w:r>
      <w:r w:rsidRPr="00251875">
        <w:rPr>
          <w:rFonts w:ascii="Times New Roman" w:eastAsia="SimSun" w:hAnsi="Times New Roman" w:cs="Times New Roman"/>
          <w:b/>
          <w:bCs/>
          <w:lang w:val="sr-Latn-RS" w:eastAsia="zh-CN"/>
        </w:rPr>
        <w:t>j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ајловић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Синтеза, карактеризација и потенцијална биолошка активност комплекса паладијума(II) и платине(IV) са S-алкил дериватима тиосалицилне киселине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24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24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27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Обавештен декан факултета 10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  <w:t>.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Latn-RS" w:eastAsia="zh-CN"/>
        </w:rPr>
        <w:t>2.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9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Владимира Пузовића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Евалуација морфолошких карактеристика, моторичких и сензорних способности руке и процена фактора утицаја на исте код пацијената оперисаних након повреде периферних нерава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30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30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30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Обавештен декан факултета 10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  <w:t>.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Latn-RS" w:eastAsia="zh-CN"/>
        </w:rPr>
        <w:t>2.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10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eastAsia="zh-CN"/>
        </w:rPr>
        <w:t xml:space="preserve">mr ph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Милоша Николића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Синтеза, карактеризација и потенцијална биолошка активност бинуклеарних комплекса бакра(II) са S-алкил дериватима тиосалицилне киселине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24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24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27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Обавештен декан факултета 10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  <w:t>.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Latn-RS" w:eastAsia="zh-CN"/>
        </w:rPr>
        <w:t>2.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11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 Иване Сташевић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Анализа неповољних исхода лечења пацијената са дијагнозом делиријума у јединици интензивне психијатријске неге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30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30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30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Обавештен декан факултета 10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  <w:t>.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Latn-RS" w:eastAsia="zh-CN"/>
        </w:rPr>
        <w:t>2.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12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Вере Дабановић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Конвергентна валидација фармакоекономских аспеката терапије бенигне хиперплазије простате у Црној Гори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29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29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30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Обавештен декан факултета 10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  <w:t>.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Latn-RS" w:eastAsia="zh-CN"/>
        </w:rPr>
        <w:t>2.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13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Момира Стевановића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новосинтетисаних скафолда и мезенхималних матичних ћелија на ектопичну остеогенезу </w:t>
      </w:r>
      <w:r w:rsidRPr="00251875">
        <w:rPr>
          <w:rFonts w:ascii="Times New Roman" w:eastAsia="SimSun" w:hAnsi="Times New Roman" w:cs="Times New Roman"/>
          <w:bCs/>
          <w:i/>
          <w:lang w:eastAsia="zh-CN"/>
        </w:rPr>
        <w:t>in vivo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31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31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31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lastRenderedPageBreak/>
        <w:t>Обавештен декан факултета 10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  <w:t>.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Latn-RS" w:eastAsia="zh-CN"/>
        </w:rPr>
        <w:t>2.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14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Драгане Савић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Значај одређивања солубилног CD14 подтипа- пресепсина у трахеалном аспирату у диференцијалној дијагнози инфекције новорођенчета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28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28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28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Обавештен декан факултета 31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  <w:t>.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Latn-RS" w:eastAsia="zh-CN"/>
        </w:rPr>
        <w:t>2.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15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Бобана Јоксимовића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Прогностичка улога интраоперативног мониторинга у неурохирургијимозга и кичмене мождине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28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28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28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Обавештен декан факултета 31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  <w:t>.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Latn-RS" w:eastAsia="zh-CN"/>
        </w:rPr>
        <w:t>2.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16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Јована Јовановића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Клиничка и генетска анализа хепатотоксичности узроковане амјодароном код хоспитализованих пацијената 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26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26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31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Обавештен декан факултета 01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.09.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  <w:t>.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Latn-RS" w:eastAsia="zh-CN"/>
        </w:rPr>
        <w:t>2.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17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Дејана Рашића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Прогностичка вредност експресије ММP-2 и ММP-9 код планоцелуларног карцинома гркљана 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08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.09.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09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.09.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09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.09.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Обавештен декан факултета 09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.09.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  <w:t>.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</w:pP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Latn-RS" w:eastAsia="zh-CN"/>
        </w:rPr>
        <w:t>2.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18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Милене Илић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Повезаност депресивности и анксиозности са експресијом рецептора за неурокинине код жена оболелих од карцинома дојке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10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.09.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10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.09.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10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.09.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Обавештен декан факултета 14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.09.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године</w:t>
      </w: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ru-RU" w:eastAsia="zh-CN"/>
        </w:rPr>
        <w:t>.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оквиру поља природно-математичких наука 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3.1. Извештаји о урађеним докторским дисертацијама кандидата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3.2.1.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>Јелене Рајковић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</w:t>
      </w:r>
      <w:r w:rsidRPr="00251875">
        <w:rPr>
          <w:rFonts w:ascii="Times New Roman" w:eastAsia="SimSun" w:hAnsi="Times New Roman" w:cs="Times New Roman"/>
          <w:bCs/>
          <w:color w:val="FF0000"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Упоредна анализа ефеката холекалциферола и алфакалцидола као саставних делова имплантата на процес зарастања дефеката у фемуру овариектомисаних пацова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26.08.2015.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27.08.2015.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27.08.2015.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28.08.2015. године.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Уз сагласност проректора материјал је објављен на сајту Универзитета 28.08.2015.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Материјал објављен на сајту Факултета 28.08.2015.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Декан обавештен о истеку рока увида јавности на сајту Универзитета 29.09.2015.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highlight w:val="yellow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3.2</w:t>
      </w:r>
      <w:r w:rsidRPr="00251875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25187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3.2.1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Саве Васића 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Осетљивост микробиолошког биофилма на деловање природних биоактивних супстанци </w:t>
      </w:r>
      <w:r w:rsidRPr="00251875">
        <w:rPr>
          <w:rFonts w:ascii="Times New Roman" w:eastAsia="SimSun" w:hAnsi="Times New Roman" w:cs="Times New Roman"/>
          <w:bCs/>
          <w:i/>
          <w:lang w:val="sr-Latn-RS" w:eastAsia="zh-CN"/>
        </w:rPr>
        <w:t>in vitro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16.09.2015.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16.09.2015.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17.09.2016.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18.09.2015.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4. Разматрање извештаја оквиру поља техничко-технолошких наука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25187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251875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Cyrl-CS" w:eastAsia="zh-CN"/>
        </w:rPr>
        <w:t xml:space="preserve">4.1.1. Избор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 Милошевића 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251875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251875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251875">
        <w:rPr>
          <w:rFonts w:ascii="Times New Roman" w:eastAsia="SimSun" w:hAnsi="Times New Roman" w:cs="Times New Roman"/>
          <w:i/>
          <w:lang w:val="sr-Cyrl-CS" w:eastAsia="zh-CN"/>
        </w:rPr>
        <w:t>Заштита биљака (Конкурс расписан 28.12.2014.)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08.04.2015.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08.04.2015.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о недостацима 16</w:t>
      </w: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.04</w:t>
      </w: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07.05.2015.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приспео 13.05.2015.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предат члану Комисије 13.05.2015.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о недостацима 14</w:t>
      </w: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.05</w:t>
      </w: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Одговор надлежног проректора о недостацима 01.06.2015.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о недостацима 04.06.2015.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приспео 17.06.2015.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предат члану Комисије 17.06.2015.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надлежних органа о недостацима 18</w:t>
      </w: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.06</w:t>
      </w: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о недостацима 18.06.2015.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приспео 16.07.2015.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предат члану Комисије 16.07.2015.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11</w:t>
      </w: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.08</w:t>
      </w: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12.08.2015.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Уз сагласност проректора </w:t>
      </w: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материјал је објављен на сајту Универзитета </w:t>
      </w: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26.08.2015. године 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о истеку рока увида јавности на сајту Универзитета 28</w:t>
      </w: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.09.</w:t>
      </w: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iCs/>
          <w:u w:val="single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за машинство и грађевинарство у Краљеву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Cyrl-CS" w:eastAsia="zh-CN"/>
        </w:rPr>
        <w:t>4.1.</w:t>
      </w:r>
      <w:r w:rsidRPr="00251875">
        <w:rPr>
          <w:rFonts w:ascii="Times New Roman" w:eastAsia="SimSun" w:hAnsi="Times New Roman" w:cs="Times New Roman"/>
          <w:lang w:val="sr-Latn-RS" w:eastAsia="zh-CN"/>
        </w:rPr>
        <w:t>2</w:t>
      </w:r>
      <w:r w:rsidRPr="00251875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Небојше Здравковића 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251875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251875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251875">
        <w:rPr>
          <w:rFonts w:ascii="Times New Roman" w:eastAsia="SimSun" w:hAnsi="Times New Roman" w:cs="Times New Roman"/>
          <w:i/>
          <w:lang w:val="sr-Cyrl-CS" w:eastAsia="zh-CN"/>
        </w:rPr>
        <w:t>Механизација и носеће конструкције (Конкурс расписан 15.07.2015.)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28.08.2015.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lastRenderedPageBreak/>
        <w:t>Материјал предат члану Комисије 28.08.2015.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01</w:t>
      </w: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.09</w:t>
      </w: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01.09.2015.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Уз сагласност проректора </w:t>
      </w: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материјал је објављен на сајту Универзитета </w:t>
      </w: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01.09.2015. године 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о истеку рока увида јавности на сајту Универзитета 02</w:t>
      </w: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.10.</w:t>
      </w:r>
      <w:r w:rsidRPr="00251875">
        <w:rPr>
          <w:rFonts w:ascii="Times New Roman" w:eastAsia="SimSun" w:hAnsi="Times New Roman" w:cs="Times New Roman"/>
          <w:i/>
          <w:iCs/>
          <w:lang w:val="sr-Cyrl-CS" w:eastAsia="zh-CN"/>
        </w:rPr>
        <w:t>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4.2. Извештаји о урађеним докторским дисертацијама кандидата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</w:t>
      </w: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акултет техничких наука у Чачку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4.2.</w:t>
      </w:r>
      <w:r w:rsidRPr="00251875">
        <w:rPr>
          <w:rFonts w:ascii="Times New Roman" w:eastAsia="SimSun" w:hAnsi="Times New Roman" w:cs="Times New Roman"/>
          <w:bCs/>
          <w:lang w:val="sr-Latn-RS" w:eastAsia="zh-CN"/>
        </w:rPr>
        <w:t>1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>мр Војкана Радоњића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Детерминисање модела технологије радио-релејних уређаја са аспекта унапређења технолошких програма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06.07.2015.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06.07.2015.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06.07.2015.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о недостацима 06.07.2015. године.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Исправљен материјал приспео 10.07.2015.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Исправљен материјал предат члану Комисије 10.07.2015.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10.07.2015.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Уз сагласност проректора материјал је објављен на сајту Универзитета 10.07.2015.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Материјал објављен на сајту Факултета 10.07.2015.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Декан обавештен о истеку рока увида јавности на сајту Универзитета 13.08.2015. год.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4.2.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2.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>мр Вање Луковић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Онтолошки базиран информациони систем за дијагностификовање и мониторинг деформитета кичменог стуба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10.07.2015.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10.07.2015.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13.07.2015.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13.07.2015.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Уз сагласност проректора материјал је објављен на сајту Универзитета 13.07.2015.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Материјал објављен на сајту Факултета 13.07.2015.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Декан обавештен о истеку рока увида јавности на сајту Универзитета 13.08.2015. год.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4.2.3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>мр Бранка Копривице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Моделовање главне хистерезисне петље и прелазних процеса магнећења феромагнетских лимова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10.07.2015.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10.07.2015.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10.07.2015.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10.07.2015.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Уз сагласност проректора материјал је објављен на сајту Универзитета 10.07.2015.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Материјал објављен на сајту Факултета 10.07.2015.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Декан обавештен о истеку рока увида јавности на сајту Универзитета 13.08.2015. год.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4.3</w:t>
      </w:r>
      <w:r w:rsidRPr="00251875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251875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</w:t>
      </w: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акултет техничких наука у Чачку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4.3.1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Данијеле Алексић 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Побољшање перформанси бежичних телекомуникационих система у присуству фединга са доминантном компонентом електромагнетног таласа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27.08.2015.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28.08.2015.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lastRenderedPageBreak/>
        <w:t>Повратна информација члана Комисије о недостацима 01.09.2015.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о недостацима 01.09.2015.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приспео 10.09.2015.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10.09.2015.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11.09.2015.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14.09.2015.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</w:t>
      </w: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акултет за машинство и грађевинарство у Краљеву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4.3.2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Владана Грковића 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Развој модела за интеграцију система одлучивања у процес конфигурације сложених производа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27.08.2015.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28.08.2015.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01.09.2015.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о недостацима 01.09.2015.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приспео 16.09.2015.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22.09.2015.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25.09.2015.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 w:rsidRPr="00251875"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28.09.2015. године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0"/>
          <w:szCs w:val="20"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sz w:val="20"/>
          <w:szCs w:val="20"/>
          <w:u w:val="single"/>
          <w:lang w:val="sr-Cyrl-RS" w:eastAsia="zh-CN"/>
        </w:rPr>
        <w:t>Факултет техничких наука у Чачку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val="sr-Cyrl-RS" w:eastAsia="zh-CN"/>
        </w:rPr>
      </w:pPr>
      <w:r w:rsidRPr="00251875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4.3.3</w:t>
      </w:r>
      <w:r w:rsidRPr="00251875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sz w:val="20"/>
          <w:szCs w:val="20"/>
          <w:lang w:val="sr-Cyrl-RS" w:eastAsia="zh-CN"/>
        </w:rPr>
        <w:t xml:space="preserve">мр Снежане Ђорђевић </w:t>
      </w:r>
      <w:r w:rsidRPr="00251875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sz w:val="20"/>
          <w:szCs w:val="20"/>
          <w:lang w:val="sr-Cyrl-RS" w:eastAsia="zh-CN"/>
        </w:rPr>
        <w:t>Вишекритеријумско структурирање утицајних фактора радне ангажованости менаџера у непрофитним организацијама</w:t>
      </w:r>
      <w:r w:rsidRPr="00251875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.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0"/>
          <w:szCs w:val="20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0"/>
          <w:szCs w:val="20"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sz w:val="20"/>
          <w:szCs w:val="20"/>
          <w:lang w:val="sr-Cyrl-RS" w:eastAsia="zh-CN"/>
        </w:rPr>
        <w:t>Материјал приспео 25.09.2015.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0"/>
          <w:szCs w:val="20"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sz w:val="20"/>
          <w:szCs w:val="20"/>
          <w:lang w:val="sr-Cyrl-RS" w:eastAsia="zh-CN"/>
        </w:rPr>
        <w:t>Материјал предат члану Комисије 25.09.2015.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0"/>
          <w:szCs w:val="20"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sz w:val="20"/>
          <w:szCs w:val="20"/>
          <w:lang w:val="sr-Cyrl-RS" w:eastAsia="zh-CN"/>
        </w:rPr>
        <w:t>Повратна информација члана Комисије 05.10.2015.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0"/>
          <w:szCs w:val="20"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sz w:val="20"/>
          <w:szCs w:val="20"/>
          <w:lang w:val="sr-Cyrl-RS" w:eastAsia="zh-CN"/>
        </w:rPr>
        <w:t>Обавештен декан факултета 05.10.2015.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0"/>
          <w:szCs w:val="20"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sz w:val="20"/>
          <w:szCs w:val="20"/>
          <w:u w:val="single"/>
          <w:lang w:val="sr-Cyrl-RS" w:eastAsia="zh-CN"/>
        </w:rPr>
        <w:t>Факултет инжењерских наука у Крагујевцу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sz w:val="20"/>
          <w:szCs w:val="20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val="sr-Cyrl-RS" w:eastAsia="zh-CN"/>
        </w:rPr>
      </w:pPr>
      <w:r w:rsidRPr="00251875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4.3.</w:t>
      </w:r>
      <w:r w:rsidRPr="00251875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4.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sz w:val="20"/>
          <w:szCs w:val="20"/>
          <w:lang w:val="sr-Cyrl-RS" w:eastAsia="zh-CN"/>
        </w:rPr>
        <w:t xml:space="preserve">Милице Николић </w:t>
      </w:r>
      <w:r w:rsidRPr="00251875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sz w:val="20"/>
          <w:szCs w:val="20"/>
          <w:lang w:val="sr-Cyrl-RS" w:eastAsia="zh-CN"/>
        </w:rPr>
        <w:t>Електро-механички модел кохлее и анализа одзива модела</w:t>
      </w:r>
      <w:r w:rsidRPr="00251875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.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0"/>
          <w:szCs w:val="20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0"/>
          <w:szCs w:val="20"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sz w:val="20"/>
          <w:szCs w:val="20"/>
          <w:lang w:val="sr-Cyrl-RS" w:eastAsia="zh-CN"/>
        </w:rPr>
        <w:t>Материјал приспео 22.09.2015.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0"/>
          <w:szCs w:val="20"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sz w:val="20"/>
          <w:szCs w:val="20"/>
          <w:lang w:val="sr-Cyrl-RS" w:eastAsia="zh-CN"/>
        </w:rPr>
        <w:t>Материјал предат члану Комисије 22.09.2015.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0"/>
          <w:szCs w:val="20"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sz w:val="20"/>
          <w:szCs w:val="20"/>
          <w:lang w:val="sr-Cyrl-RS" w:eastAsia="zh-CN"/>
        </w:rPr>
        <w:t>Повратна информација члана Комисије 05.10.2015.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0"/>
          <w:szCs w:val="20"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sz w:val="20"/>
          <w:szCs w:val="20"/>
          <w:lang w:val="sr-Cyrl-RS" w:eastAsia="zh-CN"/>
        </w:rPr>
        <w:t>Обавештен декан факултета 05.10.2015.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0"/>
          <w:szCs w:val="20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val="sr-Cyrl-RS" w:eastAsia="zh-CN"/>
        </w:rPr>
      </w:pPr>
      <w:r w:rsidRPr="00251875">
        <w:rPr>
          <w:rFonts w:ascii="Times New Roman" w:eastAsia="SimSun" w:hAnsi="Times New Roman" w:cs="Times New Roman"/>
          <w:sz w:val="20"/>
          <w:szCs w:val="20"/>
          <w:lang w:val="sr-Cyrl-RS" w:eastAsia="zh-CN"/>
        </w:rPr>
        <w:t>4.3.5</w:t>
      </w:r>
      <w:r w:rsidRPr="00251875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sz w:val="20"/>
          <w:szCs w:val="20"/>
          <w:lang w:val="sr-Cyrl-RS" w:eastAsia="zh-CN"/>
        </w:rPr>
        <w:t xml:space="preserve">Хрвоја Пушкарића </w:t>
      </w:r>
      <w:r w:rsidRPr="00251875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sz w:val="20"/>
          <w:szCs w:val="20"/>
          <w:lang w:val="sr-Cyrl-RS" w:eastAsia="zh-CN"/>
        </w:rPr>
        <w:t>Развој фази више-критеријумског модела и софтвера за оцењивање и управљање техничко-технолошким пројектима</w:t>
      </w:r>
      <w:r w:rsidRPr="00251875">
        <w:rPr>
          <w:rFonts w:ascii="Times New Roman" w:eastAsia="SimSun" w:hAnsi="Times New Roman" w:cs="Times New Roman"/>
          <w:bCs/>
          <w:sz w:val="20"/>
          <w:szCs w:val="20"/>
          <w:lang w:val="sr-Cyrl-RS" w:eastAsia="zh-CN"/>
        </w:rPr>
        <w:t>.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0"/>
          <w:szCs w:val="20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0"/>
          <w:szCs w:val="20"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sz w:val="20"/>
          <w:szCs w:val="20"/>
          <w:lang w:val="sr-Cyrl-RS" w:eastAsia="zh-CN"/>
        </w:rPr>
        <w:t>Материјал приспео 22.09.2015.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0"/>
          <w:szCs w:val="20"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i/>
          <w:sz w:val="20"/>
          <w:szCs w:val="20"/>
          <w:lang w:val="sr-Cyrl-RS" w:eastAsia="zh-CN"/>
        </w:rPr>
        <w:t>Материјал предат члану Комисије 22.09.2015.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sz w:val="20"/>
          <w:szCs w:val="20"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sz w:val="20"/>
          <w:szCs w:val="20"/>
          <w:lang w:val="sr-Cyrl-RS" w:eastAsia="zh-CN"/>
        </w:rPr>
        <w:t>Повратна информација члана Комисије 05.10.2015.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0"/>
          <w:szCs w:val="20"/>
          <w:lang w:val="sr-Cyrl-RS" w:eastAsia="zh-CN"/>
        </w:rPr>
      </w:pPr>
      <w:r w:rsidRPr="00251875">
        <w:rPr>
          <w:rFonts w:ascii="Times New Roman" w:eastAsia="SimSun" w:hAnsi="Times New Roman" w:cs="Times New Roman"/>
          <w:i/>
          <w:iCs/>
          <w:sz w:val="20"/>
          <w:szCs w:val="20"/>
          <w:lang w:val="sr-Cyrl-RS" w:eastAsia="zh-CN"/>
        </w:rPr>
        <w:t>Обавештен декан факултета 05.10.2015. године</w:t>
      </w:r>
    </w:p>
    <w:p w:rsid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 w:rsidRPr="00251875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5.</w:t>
      </w:r>
      <w:r w:rsidRPr="00251875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</w:t>
      </w:r>
      <w:r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 :</w:t>
      </w:r>
    </w:p>
    <w:p w:rsidR="00251875" w:rsidRPr="00251875" w:rsidRDefault="00251875" w:rsidP="0025187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sr-Cyrl-CS" w:eastAsia="zh-CN"/>
        </w:rPr>
      </w:pPr>
      <w:r w:rsidRPr="00251875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5.1. Извештаји о избору наставника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iCs/>
          <w:highlight w:val="yellow"/>
          <w:u w:val="single"/>
          <w:lang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Cyrl-CS" w:eastAsia="zh-CN"/>
        </w:rPr>
        <w:t xml:space="preserve">5.1.1. Избор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Мирјане Кнежевић 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251875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251875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област:</w:t>
      </w:r>
      <w:r w:rsidRPr="00251875">
        <w:rPr>
          <w:rFonts w:ascii="Times New Roman" w:eastAsia="SimSun" w:hAnsi="Times New Roman" w:cs="Times New Roman"/>
          <w:i/>
          <w:lang w:val="sr-Cyrl-CS" w:eastAsia="zh-CN"/>
        </w:rPr>
        <w:t>Менаџмент и пословна економија</w:t>
      </w:r>
      <w:r w:rsidRPr="00251875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251875">
        <w:rPr>
          <w:rFonts w:ascii="Times New Roman" w:eastAsia="SimSun" w:hAnsi="Times New Roman" w:cs="Times New Roman"/>
          <w:i/>
          <w:lang w:val="sr-Cyrl-CS" w:eastAsia="zh-CN"/>
        </w:rPr>
        <w:t>(Конкурс расписан 13.05.2015.)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lastRenderedPageBreak/>
        <w:t>Материјал приспео 02.07.2015.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02.07.2015.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о недостацима 10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недостацима 10.07.2015.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Исправљени материјал приспео 15.07.2015.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Исправљени материјал предат члану Комисије 15.07.2015.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16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20.07.2015.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16.07.2015. године 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19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педагошких наука у Јагодини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Cyrl-CS" w:eastAsia="zh-CN"/>
        </w:rPr>
        <w:t>5.1.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Сандре Милановић 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251875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област: </w:t>
      </w:r>
      <w:r w:rsidRPr="00251875">
        <w:rPr>
          <w:rFonts w:ascii="Times New Roman" w:eastAsia="SimSun" w:hAnsi="Times New Roman" w:cs="Times New Roman"/>
          <w:i/>
          <w:lang w:val="sr-Cyrl-CS" w:eastAsia="zh-CN"/>
        </w:rPr>
        <w:t>Физичка култура са методиком наставе</w:t>
      </w:r>
      <w:r w:rsidRPr="00251875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251875">
        <w:rPr>
          <w:rFonts w:ascii="Times New Roman" w:eastAsia="SimSun" w:hAnsi="Times New Roman" w:cs="Times New Roman"/>
          <w:i/>
          <w:lang w:val="sr-Cyrl-CS" w:eastAsia="zh-CN"/>
        </w:rPr>
        <w:t>(Конкурс расписан 27.05.2015.)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03.07.2015.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03.07.2015.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10.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07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10.07.2015.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Уз сагласност проректора стављен на сајт 10.07.2015.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Достављен Приговор на Извештај – стављен на увид јавности 31.07.2015. године 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13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.08.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2015. год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251875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5.2. </w:t>
      </w:r>
      <w:r w:rsidRPr="00251875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251875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</w:t>
      </w: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 факултет у Крагујевц</w:t>
      </w: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у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5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1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Јелене Премовић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Људски ресурси као стратешки потенцијал одрживог туристичког развоја Србије.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21.05.2015.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21.05.2015.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27.05.2015.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04.06.2015.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01.06.2015.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постављен на сајт факултета 02.06.2014. године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01.07.2015. год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Истек рока увида јавности на сајту факултета 01.07.2015.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5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Олгице Несторовић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CS" w:eastAsia="zh-CN"/>
        </w:rPr>
        <w:t>Стране директне инвестиције као фактор одрживог развоја привреде Србије.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03.06.2015.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03.06.2015.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12.06.2015.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Декан обавештен 16.06.2015.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12.06.2015. године 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постављен на сајт факултета 22.06.2014. године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Истек рока увида јавности на сајту факултета 22.07.2015. године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13.07.2015. год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 w:rsidRPr="00251875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6.</w:t>
      </w:r>
      <w:r w:rsidRPr="00251875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</w:t>
      </w:r>
      <w:r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уметности</w:t>
      </w:r>
      <w:r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Филолошко-уметнички</w:t>
      </w: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факултет у Крагујевцу, Одсек за примењену и ликовну уметност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Cyrl-CS" w:eastAsia="zh-CN"/>
        </w:rPr>
        <w:t>6.1.</w:t>
      </w:r>
      <w:r w:rsidRPr="00251875">
        <w:rPr>
          <w:rFonts w:ascii="Times New Roman" w:eastAsia="SimSun" w:hAnsi="Times New Roman" w:cs="Times New Roman"/>
          <w:lang w:val="sr-Cyrl-RS" w:eastAsia="zh-CN"/>
        </w:rPr>
        <w:t>1</w:t>
      </w:r>
      <w:r w:rsidRPr="00251875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251875">
        <w:rPr>
          <w:rFonts w:ascii="Times New Roman" w:eastAsia="SimSun" w:hAnsi="Times New Roman" w:cs="Times New Roman"/>
          <w:b/>
          <w:lang w:val="sr-Cyrl-CS" w:eastAsia="zh-CN"/>
        </w:rPr>
        <w:t>м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р Милице Антонијевић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251875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251875">
        <w:rPr>
          <w:rFonts w:ascii="Times New Roman" w:eastAsia="SimSun" w:hAnsi="Times New Roman" w:cs="Times New Roman"/>
          <w:lang w:val="sr-Cyrl-CS" w:eastAsia="zh-CN"/>
        </w:rPr>
        <w:t xml:space="preserve"> за ужу уметничку област </w:t>
      </w:r>
      <w:r w:rsidRPr="00251875">
        <w:rPr>
          <w:rFonts w:ascii="Times New Roman" w:eastAsia="SimSun" w:hAnsi="Times New Roman" w:cs="Times New Roman"/>
          <w:i/>
          <w:lang w:val="sr-Cyrl-CS" w:eastAsia="zh-CN"/>
        </w:rPr>
        <w:t>Цртање и сликање (Конкурс расписан 17.06.2015.)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05.08.2015.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06.08.2015.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11.08.2015.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11.08.2015.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18.08.2015. године 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iCs/>
          <w:u w:val="single"/>
          <w:lang w:val="sr-Cyrl-R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22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.09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Cyrl-CS" w:eastAsia="zh-CN"/>
        </w:rPr>
        <w:t xml:space="preserve">6.1.2. Избор кандидата </w:t>
      </w:r>
      <w:r w:rsidRPr="00251875">
        <w:rPr>
          <w:rFonts w:ascii="Times New Roman" w:eastAsia="SimSun" w:hAnsi="Times New Roman" w:cs="Times New Roman"/>
          <w:b/>
          <w:lang w:val="sr-Cyrl-CS" w:eastAsia="zh-CN"/>
        </w:rPr>
        <w:t>Владимира Ранковића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251875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251875">
        <w:rPr>
          <w:rFonts w:ascii="Times New Roman" w:eastAsia="SimSun" w:hAnsi="Times New Roman" w:cs="Times New Roman"/>
          <w:lang w:val="sr-Cyrl-CS" w:eastAsia="zh-CN"/>
        </w:rPr>
        <w:t xml:space="preserve"> за ужу уметничку област </w:t>
      </w:r>
      <w:r w:rsidRPr="00251875">
        <w:rPr>
          <w:rFonts w:ascii="Times New Roman" w:eastAsia="SimSun" w:hAnsi="Times New Roman" w:cs="Times New Roman"/>
          <w:i/>
          <w:lang w:val="sr-Cyrl-CS" w:eastAsia="zh-CN"/>
        </w:rPr>
        <w:t>Графика и графичке технике (Конкурс расписан 17.06.2015.)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приспео 30.07.2015.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Материјал предат члану Комисије 30.07.2015.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Повратна информација члана Комисије 11.08.2015.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11.08.2015. године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18.08.2015. године 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iCs/>
          <w:u w:val="single"/>
          <w:lang w:val="sr-Cyrl-RS" w:eastAsia="zh-CN"/>
        </w:rPr>
      </w:pP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Декан обавештен о истеку рока увида јавности на сајту Универзитета 22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  <w:t>.09</w:t>
      </w:r>
      <w:r w:rsidRPr="00251875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_____________________________________________________________________________________</w:t>
      </w:r>
    </w:p>
    <w:p w:rsidR="00251875" w:rsidRP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CS" w:eastAsia="zh-CN"/>
        </w:rPr>
      </w:pP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lang w:val="sr-Cyrl-RS" w:eastAsia="zh-CN"/>
        </w:rPr>
        <w:t>1.</w:t>
      </w:r>
      <w:r w:rsidRPr="00251875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/>
          <w:lang w:val="sr-Cyrl-RS" w:eastAsia="zh-CN"/>
        </w:rPr>
        <w:t xml:space="preserve">Усвајање Извода из записника са претходне редовне седнице </w:t>
      </w:r>
    </w:p>
    <w:p w:rsidR="00251875" w:rsidRP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lang w:eastAsia="zh-CN"/>
        </w:rPr>
      </w:pPr>
      <w:r w:rsidRPr="00251875">
        <w:rPr>
          <w:rFonts w:ascii="Times New Roman" w:eastAsia="SimSun" w:hAnsi="Times New Roman" w:cs="Times New Roman"/>
          <w:i/>
          <w:lang w:val="sr-Cyrl-RS" w:eastAsia="zh-CN"/>
        </w:rPr>
        <w:t xml:space="preserve">Једногласно </w:t>
      </w:r>
      <w:r>
        <w:rPr>
          <w:rFonts w:ascii="Times New Roman" w:eastAsia="SimSun" w:hAnsi="Times New Roman" w:cs="Times New Roman"/>
          <w:i/>
          <w:lang w:val="sr-Cyrl-RS" w:eastAsia="zh-CN"/>
        </w:rPr>
        <w:t>су</w:t>
      </w:r>
      <w:r w:rsidRPr="00251875">
        <w:rPr>
          <w:rFonts w:ascii="Times New Roman" w:eastAsia="SimSun" w:hAnsi="Times New Roman" w:cs="Times New Roman"/>
          <w:i/>
          <w:lang w:val="sr-Cyrl-RS" w:eastAsia="zh-CN"/>
        </w:rPr>
        <w:t xml:space="preserve"> усвојен</w:t>
      </w:r>
      <w:r>
        <w:rPr>
          <w:rFonts w:ascii="Times New Roman" w:eastAsia="SimSun" w:hAnsi="Times New Roman" w:cs="Times New Roman"/>
          <w:i/>
          <w:lang w:val="sr-Cyrl-RS" w:eastAsia="zh-CN"/>
        </w:rPr>
        <w:t>и</w:t>
      </w:r>
      <w:r w:rsidRPr="00251875">
        <w:rPr>
          <w:rFonts w:ascii="Times New Roman" w:eastAsia="SimSun" w:hAnsi="Times New Roman" w:cs="Times New Roman"/>
          <w:i/>
          <w:lang w:val="sr-Cyrl-RS" w:eastAsia="zh-CN"/>
        </w:rPr>
        <w:t xml:space="preserve"> Извод</w:t>
      </w:r>
      <w:r>
        <w:rPr>
          <w:rFonts w:ascii="Times New Roman" w:eastAsia="SimSun" w:hAnsi="Times New Roman" w:cs="Times New Roman"/>
          <w:i/>
          <w:lang w:val="sr-Cyrl-RS" w:eastAsia="zh-CN"/>
        </w:rPr>
        <w:t>и</w:t>
      </w:r>
      <w:r w:rsidRPr="00251875">
        <w:rPr>
          <w:rFonts w:ascii="Times New Roman" w:eastAsia="SimSun" w:hAnsi="Times New Roman" w:cs="Times New Roman"/>
          <w:i/>
          <w:lang w:val="sr-Cyrl-RS" w:eastAsia="zh-CN"/>
        </w:rPr>
        <w:t xml:space="preserve"> из записника са претходне редовне седнице </w:t>
      </w:r>
      <w:r>
        <w:rPr>
          <w:rFonts w:ascii="Times New Roman" w:eastAsia="SimSun" w:hAnsi="Times New Roman" w:cs="Times New Roman"/>
          <w:i/>
          <w:lang w:val="sr-Cyrl-RS" w:eastAsia="zh-CN"/>
        </w:rPr>
        <w:t xml:space="preserve">одржане </w:t>
      </w:r>
      <w:r w:rsidRPr="00251875">
        <w:rPr>
          <w:rFonts w:ascii="Times New Roman" w:eastAsia="SimSun" w:hAnsi="Times New Roman" w:cs="Times New Roman"/>
          <w:i/>
          <w:lang w:val="sr-Cyrl-RS" w:eastAsia="zh-CN"/>
        </w:rPr>
        <w:t xml:space="preserve">01.09.2015. године </w:t>
      </w:r>
      <w:r>
        <w:rPr>
          <w:rFonts w:ascii="Times New Roman" w:eastAsia="SimSun" w:hAnsi="Times New Roman" w:cs="Times New Roman"/>
          <w:i/>
          <w:lang w:val="sr-Cyrl-RS" w:eastAsia="zh-CN"/>
        </w:rPr>
        <w:t xml:space="preserve">и ванредне </w:t>
      </w:r>
      <w:r w:rsidRPr="00251875">
        <w:rPr>
          <w:rFonts w:ascii="Times New Roman" w:eastAsia="SimSun" w:hAnsi="Times New Roman" w:cs="Times New Roman"/>
          <w:i/>
          <w:lang w:val="sr-Cyrl-RS" w:eastAsia="zh-CN"/>
        </w:rPr>
        <w:t>електронске седнице одржане 04.09.2015. године.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2. </w:t>
      </w:r>
      <w:r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</w:t>
      </w:r>
      <w:r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 :</w:t>
      </w:r>
    </w:p>
    <w:p w:rsid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251875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је </w:t>
      </w:r>
      <w:r w:rsidRPr="00251875">
        <w:rPr>
          <w:rFonts w:ascii="Times New Roman" w:eastAsia="Times New Roman" w:hAnsi="Times New Roman" w:cs="Times New Roman"/>
          <w:lang w:val="sr-Cyrl-CS"/>
        </w:rPr>
        <w:t xml:space="preserve">проф. </w:t>
      </w:r>
      <w:proofErr w:type="gramStart"/>
      <w:r w:rsidRPr="00251875">
        <w:rPr>
          <w:rFonts w:ascii="Times New Roman" w:eastAsia="Times New Roman" w:hAnsi="Times New Roman" w:cs="Times New Roman"/>
          <w:lang w:val="sr-Cyrl-CS"/>
        </w:rPr>
        <w:t>др</w:t>
      </w:r>
      <w:proofErr w:type="gramEnd"/>
      <w:r w:rsidRPr="00251875">
        <w:rPr>
          <w:rFonts w:ascii="Times New Roman" w:eastAsia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Михајло Јаковљевић</w:t>
      </w:r>
      <w:r w:rsidRPr="00251875">
        <w:rPr>
          <w:rFonts w:ascii="Times New Roman" w:eastAsia="Times New Roman" w:hAnsi="Times New Roman" w:cs="Times New Roman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lang w:val="sr-Cyrl-CS"/>
        </w:rPr>
        <w:t>Ф</w:t>
      </w:r>
      <w:r w:rsidRPr="00251875">
        <w:rPr>
          <w:rFonts w:ascii="Times New Roman" w:eastAsia="Times New Roman" w:hAnsi="Times New Roman" w:cs="Times New Roman"/>
          <w:lang w:val="sr-Cyrl-CS"/>
        </w:rPr>
        <w:t>акултет</w:t>
      </w:r>
      <w:r w:rsidRPr="0025187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 xml:space="preserve">медицинских наука </w:t>
      </w:r>
      <w:r w:rsidRPr="00251875"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eastAsia="zh-CN"/>
        </w:rPr>
      </w:pPr>
      <w:r w:rsidRPr="00251875">
        <w:rPr>
          <w:rFonts w:ascii="Times New Roman" w:eastAsia="SimSun" w:hAnsi="Times New Roman" w:cs="Times New Roman"/>
          <w:bCs/>
          <w:u w:val="single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bCs/>
          <w:u w:val="single"/>
          <w:lang w:eastAsia="zh-CN"/>
        </w:rPr>
        <w:t>.1. Извештај</w:t>
      </w:r>
      <w:r w:rsidRPr="00251875">
        <w:rPr>
          <w:rFonts w:ascii="Times New Roman" w:eastAsia="SimSun" w:hAnsi="Times New Roman" w:cs="Times New Roman"/>
          <w:bCs/>
          <w:u w:val="single"/>
          <w:lang w:val="sr-Cyrl-RS" w:eastAsia="zh-CN"/>
        </w:rPr>
        <w:t>и</w:t>
      </w:r>
      <w:r w:rsidRPr="00251875">
        <w:rPr>
          <w:rFonts w:ascii="Times New Roman" w:eastAsia="SimSun" w:hAnsi="Times New Roman" w:cs="Times New Roman"/>
          <w:bCs/>
          <w:u w:val="single"/>
          <w:lang w:eastAsia="zh-CN"/>
        </w:rPr>
        <w:t xml:space="preserve"> о избору наставника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bCs/>
          <w:lang w:eastAsia="zh-CN"/>
        </w:rPr>
        <w:t>.1.1.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 Избор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>др Зорана Тодоровића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 у звање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Инфективне болести 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>(Конкурс расписан 25.03.2014. године)</w:t>
      </w:r>
    </w:p>
    <w:p w:rsid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bCs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bCs/>
          <w:lang w:eastAsia="zh-CN"/>
        </w:rPr>
        <w:t>.1.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bCs/>
          <w:lang w:eastAsia="zh-CN"/>
        </w:rPr>
        <w:t>.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 Избор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>др Бранка Ристића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 у звање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 xml:space="preserve"> за ужу научну област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Хирургија 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>(Конкурс расписан 25.02.2015. године)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Monotype Corsiva"/>
          <w:i/>
          <w:iCs/>
          <w:sz w:val="24"/>
          <w:szCs w:val="24"/>
          <w:u w:val="single"/>
          <w:lang w:val="ru-RU" w:eastAsia="zh-CN"/>
        </w:rPr>
      </w:pPr>
      <w:r w:rsidRPr="00251875">
        <w:rPr>
          <w:rFonts w:ascii="Times New Roman" w:eastAsia="SimSun" w:hAnsi="Times New Roman" w:cs="Times New Roman"/>
          <w:bCs/>
          <w:u w:val="single"/>
          <w:lang w:val="sr-Cyrl-CS" w:eastAsia="zh-CN"/>
        </w:rPr>
        <w:t xml:space="preserve">2.2. </w:t>
      </w:r>
      <w:r w:rsidRPr="00251875">
        <w:rPr>
          <w:rFonts w:ascii="Times New Roman" w:eastAsia="SimSun" w:hAnsi="Times New Roman" w:cs="Times New Roman"/>
          <w:u w:val="single"/>
          <w:lang w:val="sr-Cyrl-RS" w:eastAsia="zh-CN"/>
        </w:rPr>
        <w:t xml:space="preserve">Извештаји о </w:t>
      </w:r>
      <w:r w:rsidRPr="00251875">
        <w:rPr>
          <w:rFonts w:ascii="Times New Roman" w:eastAsia="SimSun" w:hAnsi="Times New Roman" w:cs="Times New Roman"/>
          <w:bCs/>
          <w:u w:val="single"/>
          <w:lang w:val="sr-Cyrl-CS" w:eastAsia="zh-CN"/>
        </w:rPr>
        <w:t>урађеним докторским дисертацијама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251875" w:rsidRPr="00251875" w:rsidRDefault="00251875" w:rsidP="00251875">
      <w:pPr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bCs/>
          <w:lang w:val="sr-Latn-RS" w:eastAsia="zh-CN"/>
        </w:rPr>
        <w:t>1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Милене Алексић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Улога IL-33/ST2 сигналног пута у патогенези експерименталних периапексних лезија.</w:t>
      </w:r>
    </w:p>
    <w:p w:rsid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bCs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>. Извештај о урађеној докторској дисертацији кандидата д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р Драгана Ђорђевића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Генски полиморфизми цитокина High mobility group box-1 код критично оболелих пацијената са сепсом и траумом.</w:t>
      </w:r>
    </w:p>
    <w:p w:rsid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>. Извештај о урађеној докторској дисертацији кандидата д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р Николе Фатића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Фактори који утичу на интрахоспитални морталитет код пацијената са акутном дисекцијом аорте тип III.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4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Снежане Сретеновић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Утицај генског полиморфизма bcl-2+ и myc+ утврђених FISH-ом на прогнозу болесника са дифузним Б крупноћелијским лимфомом лечених имунохемиотерапијом.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5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Немање Ранчића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Процена односа концентрација/доза такролимуса као параметра за терапијски мониторинг у пацијената подвргнутих трансплантацији бубрега.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6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др Милана Зарића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Ефекат биоактивних супстанци на вијабилност лимфоцита хроничне лимфоцитне леукемије.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7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др Далибора Паспаља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Параметри оксидационог стреса у периферној крви особа са акутним исхемијским можданим ударом.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8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др Мирјане Мијушковић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Дијагностички значај протеина оштећења бубрега-1 (KIM-1) и аквапорина 1 (AQP-1) код болесника који болују од карцинома светлих ћелија бубрега.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9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др Бошка Милева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Утицај интраабдоминалног притиска на степен некрозе панкреаса код болесника са тешком формом акутног панкреатитиса.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10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др Илије Јефтића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"Улога галектина-3 у развоју стеатохепатитиса и фиброзе јетре у експерименталном моделу гојазности.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11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val="sr-Cyrl-CS" w:eastAsia="zh-CN"/>
        </w:rPr>
        <w:t>Душана Михајловића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Имуномодулаторна и антиоксидативна својства 10-хидрокси-2-деканоичне киселине.</w:t>
      </w:r>
    </w:p>
    <w:p w:rsid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2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lang w:val="sr-Cyrl-RS" w:eastAsia="zh-CN"/>
        </w:rPr>
        <w:t>12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251875">
        <w:rPr>
          <w:rFonts w:ascii="Times New Roman" w:eastAsia="SimSun" w:hAnsi="Times New Roman" w:cs="Times New Roman"/>
          <w:b/>
          <w:bCs/>
          <w:lang w:eastAsia="zh-CN"/>
        </w:rPr>
        <w:t xml:space="preserve">mr ph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Невене Јеремић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Прекондиционирање изолованог срца исхемијом и инхибиторима протонске пумпе: ефекти на кардиодинамику и коронарни проток.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u w:val="single"/>
          <w:lang w:val="sr-Cyrl-CS" w:eastAsia="zh-CN"/>
        </w:rPr>
      </w:pPr>
      <w:r w:rsidRPr="00251875">
        <w:rPr>
          <w:rFonts w:ascii="Times New Roman" w:eastAsia="SimSun" w:hAnsi="Times New Roman" w:cs="Times New Roman"/>
          <w:bCs/>
          <w:u w:val="single"/>
          <w:lang w:val="sr-Cyrl-CS" w:eastAsia="zh-CN"/>
        </w:rPr>
        <w:t>2.3</w:t>
      </w:r>
      <w:r w:rsidRPr="00251875">
        <w:rPr>
          <w:rFonts w:ascii="Times New Roman" w:eastAsia="SimSun" w:hAnsi="Times New Roman" w:cs="Times New Roman"/>
          <w:u w:val="single"/>
          <w:lang w:val="sr-Latn-RS" w:eastAsia="zh-CN"/>
        </w:rPr>
        <w:t xml:space="preserve">. </w:t>
      </w:r>
      <w:r w:rsidRPr="00251875">
        <w:rPr>
          <w:rFonts w:ascii="Times New Roman" w:eastAsia="SimSun" w:hAnsi="Times New Roman" w:cs="Times New Roman"/>
          <w:u w:val="single"/>
          <w:lang w:val="sr-Cyrl-RS" w:eastAsia="zh-CN"/>
        </w:rPr>
        <w:t xml:space="preserve">Извештаји о </w:t>
      </w:r>
      <w:r w:rsidRPr="00251875">
        <w:rPr>
          <w:rFonts w:ascii="Times New Roman" w:eastAsia="SimSun" w:hAnsi="Times New Roman" w:cs="Times New Roman"/>
          <w:bCs/>
          <w:u w:val="single"/>
          <w:lang w:val="sr-Cyrl-CS" w:eastAsia="zh-CN"/>
        </w:rPr>
        <w:t>научној заснованости тема докторских дисертација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251875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iCs/>
          <w:lang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Latn-RS" w:eastAsia="zh-CN"/>
        </w:rPr>
        <w:t>2.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1.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Стефана Стојановића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Испитивање везивања тигециклина за хумани серумски албумин и интеракције са јонима метала и флуорохинолонима – </w:t>
      </w:r>
      <w:r w:rsidRPr="00251875">
        <w:rPr>
          <w:rFonts w:ascii="Times New Roman" w:eastAsia="SimSun" w:hAnsi="Times New Roman" w:cs="Times New Roman"/>
          <w:bCs/>
          <w:i/>
          <w:lang w:eastAsia="zh-CN"/>
        </w:rPr>
        <w:t xml:space="preserve">in vitro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студија.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251875">
        <w:rPr>
          <w:rFonts w:ascii="Times New Roman" w:eastAsia="SimSun" w:hAnsi="Times New Roman" w:cs="Times New Roman"/>
          <w:lang w:val="sr-Latn-RS" w:eastAsia="zh-CN"/>
        </w:rPr>
        <w:t>2.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2.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Мирослава Соврлића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Испитивање антимикробне и антиоксидативне активности екстраката три одабране врсте рода </w:t>
      </w:r>
      <w:r w:rsidRPr="00251875">
        <w:rPr>
          <w:rFonts w:ascii="Times New Roman" w:eastAsia="SimSun" w:hAnsi="Times New Roman" w:cs="Times New Roman"/>
          <w:bCs/>
          <w:i/>
          <w:lang w:eastAsia="zh-CN"/>
        </w:rPr>
        <w:t>DAPHNE</w:t>
      </w:r>
    </w:p>
    <w:p w:rsid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251875">
        <w:rPr>
          <w:rFonts w:ascii="Times New Roman" w:eastAsia="SimSun" w:hAnsi="Times New Roman" w:cs="Times New Roman"/>
          <w:lang w:val="sr-Latn-RS" w:eastAsia="zh-CN"/>
        </w:rPr>
        <w:t>2.</w:t>
      </w:r>
      <w:r w:rsidRPr="00251875">
        <w:rPr>
          <w:rFonts w:ascii="Times New Roman" w:eastAsia="SimSun" w:hAnsi="Times New Roman" w:cs="Times New Roman"/>
          <w:lang w:val="sr-Cyrl-RS" w:eastAsia="zh-CN"/>
        </w:rPr>
        <w:t>3</w:t>
      </w:r>
      <w:r w:rsidRPr="00251875">
        <w:rPr>
          <w:rFonts w:ascii="Times New Roman" w:eastAsia="SimSun" w:hAnsi="Times New Roman" w:cs="Times New Roman"/>
          <w:lang w:val="sr-Latn-RS" w:eastAsia="zh-CN"/>
        </w:rPr>
        <w:t>.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3. Извештај о научној заснованости теме докторске дисертације кандидата </w:t>
      </w:r>
      <w:r w:rsidRPr="00251875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Марине Газдић </w:t>
      </w:r>
      <w:r w:rsidRPr="00251875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251875">
        <w:rPr>
          <w:rFonts w:ascii="Times New Roman" w:eastAsia="SimSun" w:hAnsi="Times New Roman" w:cs="Times New Roman"/>
          <w:bCs/>
          <w:i/>
          <w:lang w:val="sr-Cyrl-RS" w:eastAsia="zh-CN"/>
        </w:rPr>
        <w:t>Ефекат мезенхималних матичних ћелија на оштећење јетре узроковано активацијом НКТ ћелија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C453BF" w:rsidRDefault="00C453BF" w:rsidP="00C453B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453BF">
        <w:rPr>
          <w:rFonts w:ascii="Times New Roman" w:eastAsia="SimSun" w:hAnsi="Times New Roman" w:cs="Times New Roman"/>
          <w:lang w:val="sr-Latn-RS" w:eastAsia="zh-CN"/>
        </w:rPr>
        <w:t>2.</w:t>
      </w:r>
      <w:r w:rsidRPr="00C453BF">
        <w:rPr>
          <w:rFonts w:ascii="Times New Roman" w:eastAsia="SimSun" w:hAnsi="Times New Roman" w:cs="Times New Roman"/>
          <w:lang w:val="sr-Cyrl-RS" w:eastAsia="zh-CN"/>
        </w:rPr>
        <w:t>3</w:t>
      </w:r>
      <w:r w:rsidRPr="00C453BF">
        <w:rPr>
          <w:rFonts w:ascii="Times New Roman" w:eastAsia="SimSun" w:hAnsi="Times New Roman" w:cs="Times New Roman"/>
          <w:lang w:val="sr-Latn-RS" w:eastAsia="zh-CN"/>
        </w:rPr>
        <w:t>.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4. Извештај о научној заснованости теме докторске дисертације кандидата </w:t>
      </w:r>
      <w:r w:rsidRPr="00C453B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Драгана Васиљевића 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C453BF">
        <w:rPr>
          <w:rFonts w:ascii="Times New Roman" w:eastAsia="SimSun" w:hAnsi="Times New Roman" w:cs="Times New Roman"/>
          <w:bCs/>
          <w:i/>
          <w:lang w:val="sr-Cyrl-RS" w:eastAsia="zh-CN"/>
        </w:rPr>
        <w:t>Иситивање ефеката различитих додатака исхрани на морфофункцијске карактеристике, маркере оксидативног стреса и инфламацијски одговор код пацијената са реуматоидним артритисом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251875" w:rsidRDefault="00C453BF" w:rsidP="00C453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Default="00251875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C453BF" w:rsidRDefault="00C453BF" w:rsidP="00C453B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453BF">
        <w:rPr>
          <w:rFonts w:ascii="Times New Roman" w:eastAsia="SimSun" w:hAnsi="Times New Roman" w:cs="Times New Roman"/>
          <w:lang w:val="sr-Latn-RS" w:eastAsia="zh-CN"/>
        </w:rPr>
        <w:t>2.</w:t>
      </w:r>
      <w:r w:rsidRPr="00C453BF">
        <w:rPr>
          <w:rFonts w:ascii="Times New Roman" w:eastAsia="SimSun" w:hAnsi="Times New Roman" w:cs="Times New Roman"/>
          <w:lang w:val="sr-Cyrl-RS" w:eastAsia="zh-CN"/>
        </w:rPr>
        <w:t>3</w:t>
      </w:r>
      <w:r w:rsidRPr="00C453BF">
        <w:rPr>
          <w:rFonts w:ascii="Times New Roman" w:eastAsia="SimSun" w:hAnsi="Times New Roman" w:cs="Times New Roman"/>
          <w:lang w:val="sr-Latn-RS" w:eastAsia="zh-CN"/>
        </w:rPr>
        <w:t>.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5. Извештај о научној заснованости теме докторске дисертације кандидата </w:t>
      </w:r>
      <w:r w:rsidRPr="00C453B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Александре Петровић Китић 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C453BF">
        <w:rPr>
          <w:rFonts w:ascii="Times New Roman" w:eastAsia="SimSun" w:hAnsi="Times New Roman" w:cs="Times New Roman"/>
          <w:bCs/>
          <w:i/>
          <w:lang w:val="sr-Cyrl-RS" w:eastAsia="zh-CN"/>
        </w:rPr>
        <w:t>Анализа фактора који утичу на квалитет живота пацијената са схизофренијом смештених у установи социјалне заштите</w:t>
      </w:r>
    </w:p>
    <w:p w:rsidR="00C453BF" w:rsidRPr="00251875" w:rsidRDefault="00C453BF" w:rsidP="00C453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C453BF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C453BF" w:rsidRDefault="00C453BF" w:rsidP="00C453B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453BF">
        <w:rPr>
          <w:rFonts w:ascii="Times New Roman" w:eastAsia="SimSun" w:hAnsi="Times New Roman" w:cs="Times New Roman"/>
          <w:lang w:val="sr-Latn-RS" w:eastAsia="zh-CN"/>
        </w:rPr>
        <w:t>2.</w:t>
      </w:r>
      <w:r w:rsidRPr="00C453BF">
        <w:rPr>
          <w:rFonts w:ascii="Times New Roman" w:eastAsia="SimSun" w:hAnsi="Times New Roman" w:cs="Times New Roman"/>
          <w:lang w:val="sr-Cyrl-RS" w:eastAsia="zh-CN"/>
        </w:rPr>
        <w:t>3</w:t>
      </w:r>
      <w:r w:rsidRPr="00C453BF">
        <w:rPr>
          <w:rFonts w:ascii="Times New Roman" w:eastAsia="SimSun" w:hAnsi="Times New Roman" w:cs="Times New Roman"/>
          <w:lang w:val="sr-Latn-RS" w:eastAsia="zh-CN"/>
        </w:rPr>
        <w:t>.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6. Извештај о научној заснованости теме докторске дисертације кандидата </w:t>
      </w:r>
      <w:r w:rsidRPr="00C453B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 Зоране Вукашиновић Бокун 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C453BF">
        <w:rPr>
          <w:rFonts w:ascii="Times New Roman" w:eastAsia="SimSun" w:hAnsi="Times New Roman" w:cs="Times New Roman"/>
          <w:bCs/>
          <w:i/>
          <w:lang w:val="sr-Cyrl-RS" w:eastAsia="zh-CN"/>
        </w:rPr>
        <w:t>Прогностички значај имунохистохемијске анализе пролиферације, апоптозе, адхезивности и неоангиогенезе код менингеома различитог градуса</w:t>
      </w:r>
    </w:p>
    <w:p w:rsidR="00C453BF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251875" w:rsidRDefault="00C453BF" w:rsidP="00C453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C453BF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C453BF" w:rsidRDefault="00C453BF" w:rsidP="00C453B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453BF">
        <w:rPr>
          <w:rFonts w:ascii="Times New Roman" w:eastAsia="SimSun" w:hAnsi="Times New Roman" w:cs="Times New Roman"/>
          <w:lang w:val="sr-Latn-RS" w:eastAsia="zh-CN"/>
        </w:rPr>
        <w:t>2.</w:t>
      </w:r>
      <w:r w:rsidRPr="00C453BF">
        <w:rPr>
          <w:rFonts w:ascii="Times New Roman" w:eastAsia="SimSun" w:hAnsi="Times New Roman" w:cs="Times New Roman"/>
          <w:lang w:val="sr-Cyrl-RS" w:eastAsia="zh-CN"/>
        </w:rPr>
        <w:t>3</w:t>
      </w:r>
      <w:r w:rsidRPr="00C453BF">
        <w:rPr>
          <w:rFonts w:ascii="Times New Roman" w:eastAsia="SimSun" w:hAnsi="Times New Roman" w:cs="Times New Roman"/>
          <w:lang w:val="sr-Latn-RS" w:eastAsia="zh-CN"/>
        </w:rPr>
        <w:t>.</w:t>
      </w:r>
      <w:r w:rsidRPr="00C453BF">
        <w:rPr>
          <w:rFonts w:ascii="Times New Roman" w:eastAsia="SimSun" w:hAnsi="Times New Roman" w:cs="Times New Roman"/>
          <w:lang w:val="sr-Cyrl-RS" w:eastAsia="zh-CN"/>
        </w:rPr>
        <w:t>7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C453B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Немање Јовичића 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C453BF">
        <w:rPr>
          <w:rFonts w:ascii="Times New Roman" w:eastAsia="SimSun" w:hAnsi="Times New Roman" w:cs="Times New Roman"/>
          <w:bCs/>
          <w:i/>
          <w:lang w:val="sr-Cyrl-RS" w:eastAsia="zh-CN"/>
        </w:rPr>
        <w:t>Имунометаболички фенотип мишева са доминантним тип 1 и тип 2 имунским одговором у експерименталном моделу гојазности</w:t>
      </w:r>
    </w:p>
    <w:p w:rsidR="00C453BF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251875" w:rsidRDefault="00C453BF" w:rsidP="00C453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C453BF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C453BF" w:rsidRDefault="00C453BF" w:rsidP="00C453B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453BF">
        <w:rPr>
          <w:rFonts w:ascii="Times New Roman" w:eastAsia="SimSun" w:hAnsi="Times New Roman" w:cs="Times New Roman"/>
          <w:lang w:val="sr-Latn-RS" w:eastAsia="zh-CN"/>
        </w:rPr>
        <w:t>2.</w:t>
      </w:r>
      <w:r w:rsidRPr="00C453BF">
        <w:rPr>
          <w:rFonts w:ascii="Times New Roman" w:eastAsia="SimSun" w:hAnsi="Times New Roman" w:cs="Times New Roman"/>
          <w:lang w:val="sr-Cyrl-RS" w:eastAsia="zh-CN"/>
        </w:rPr>
        <w:t>3</w:t>
      </w:r>
      <w:r w:rsidRPr="00C453BF">
        <w:rPr>
          <w:rFonts w:ascii="Times New Roman" w:eastAsia="SimSun" w:hAnsi="Times New Roman" w:cs="Times New Roman"/>
          <w:lang w:val="sr-Latn-RS" w:eastAsia="zh-CN"/>
        </w:rPr>
        <w:t>.</w:t>
      </w:r>
      <w:r w:rsidRPr="00C453BF">
        <w:rPr>
          <w:rFonts w:ascii="Times New Roman" w:eastAsia="SimSun" w:hAnsi="Times New Roman" w:cs="Times New Roman"/>
          <w:lang w:val="sr-Cyrl-RS" w:eastAsia="zh-CN"/>
        </w:rPr>
        <w:t>8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C453BF">
        <w:rPr>
          <w:rFonts w:ascii="Times New Roman" w:eastAsia="SimSun" w:hAnsi="Times New Roman" w:cs="Times New Roman"/>
          <w:b/>
          <w:bCs/>
          <w:lang w:eastAsia="zh-CN"/>
        </w:rPr>
        <w:t xml:space="preserve">mr ph </w:t>
      </w:r>
      <w:r w:rsidRPr="00C453BF">
        <w:rPr>
          <w:rFonts w:ascii="Times New Roman" w:eastAsia="SimSun" w:hAnsi="Times New Roman" w:cs="Times New Roman"/>
          <w:b/>
          <w:bCs/>
          <w:lang w:val="sr-Cyrl-RS" w:eastAsia="zh-CN"/>
        </w:rPr>
        <w:t>Марине Ми</w:t>
      </w:r>
      <w:r w:rsidRPr="00C453BF">
        <w:rPr>
          <w:rFonts w:ascii="Times New Roman" w:eastAsia="SimSun" w:hAnsi="Times New Roman" w:cs="Times New Roman"/>
          <w:b/>
          <w:bCs/>
          <w:lang w:val="sr-Latn-RS" w:eastAsia="zh-CN"/>
        </w:rPr>
        <w:t>j</w:t>
      </w:r>
      <w:r w:rsidRPr="00C453B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ајловић 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C453BF">
        <w:rPr>
          <w:rFonts w:ascii="Times New Roman" w:eastAsia="SimSun" w:hAnsi="Times New Roman" w:cs="Times New Roman"/>
          <w:bCs/>
          <w:i/>
          <w:lang w:val="sr-Cyrl-RS" w:eastAsia="zh-CN"/>
        </w:rPr>
        <w:t>Синтеза, карактеризација и потенцијална биолошка активност комплекса паладијума(II) и платине(IV) са S-алкил дериватима тиосалицилне киселине</w:t>
      </w:r>
    </w:p>
    <w:p w:rsidR="00C453BF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251875" w:rsidRDefault="00C453BF" w:rsidP="00C453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C453BF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C453BF" w:rsidRDefault="00C453BF" w:rsidP="00C453B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453BF">
        <w:rPr>
          <w:rFonts w:ascii="Times New Roman" w:eastAsia="SimSun" w:hAnsi="Times New Roman" w:cs="Times New Roman"/>
          <w:lang w:val="sr-Latn-RS" w:eastAsia="zh-CN"/>
        </w:rPr>
        <w:t>2.</w:t>
      </w:r>
      <w:r w:rsidRPr="00C453BF">
        <w:rPr>
          <w:rFonts w:ascii="Times New Roman" w:eastAsia="SimSun" w:hAnsi="Times New Roman" w:cs="Times New Roman"/>
          <w:lang w:val="sr-Cyrl-RS" w:eastAsia="zh-CN"/>
        </w:rPr>
        <w:t>3</w:t>
      </w:r>
      <w:r w:rsidRPr="00C453BF">
        <w:rPr>
          <w:rFonts w:ascii="Times New Roman" w:eastAsia="SimSun" w:hAnsi="Times New Roman" w:cs="Times New Roman"/>
          <w:lang w:val="sr-Latn-RS" w:eastAsia="zh-CN"/>
        </w:rPr>
        <w:t>.</w:t>
      </w:r>
      <w:r w:rsidRPr="00C453BF">
        <w:rPr>
          <w:rFonts w:ascii="Times New Roman" w:eastAsia="SimSun" w:hAnsi="Times New Roman" w:cs="Times New Roman"/>
          <w:lang w:val="sr-Cyrl-RS" w:eastAsia="zh-CN"/>
        </w:rPr>
        <w:t>9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C453B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Владимира Пузовића 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C453BF">
        <w:rPr>
          <w:rFonts w:ascii="Times New Roman" w:eastAsia="SimSun" w:hAnsi="Times New Roman" w:cs="Times New Roman"/>
          <w:bCs/>
          <w:i/>
          <w:lang w:val="sr-Cyrl-RS" w:eastAsia="zh-CN"/>
        </w:rPr>
        <w:t>Евалуација морфолошких карактеристика, моторичких и сензорних способности руке и процена фактора утицаја на исте код пацијената оперисаних након повреде периферних нерава</w:t>
      </w:r>
    </w:p>
    <w:p w:rsidR="00C453BF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251875" w:rsidRDefault="00C453BF" w:rsidP="00C453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C453BF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C453BF" w:rsidRDefault="00C453BF" w:rsidP="00C453B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453BF">
        <w:rPr>
          <w:rFonts w:ascii="Times New Roman" w:eastAsia="SimSun" w:hAnsi="Times New Roman" w:cs="Times New Roman"/>
          <w:lang w:val="sr-Latn-RS" w:eastAsia="zh-CN"/>
        </w:rPr>
        <w:t>2.</w:t>
      </w:r>
      <w:r w:rsidRPr="00C453BF">
        <w:rPr>
          <w:rFonts w:ascii="Times New Roman" w:eastAsia="SimSun" w:hAnsi="Times New Roman" w:cs="Times New Roman"/>
          <w:lang w:val="sr-Cyrl-RS" w:eastAsia="zh-CN"/>
        </w:rPr>
        <w:t>3</w:t>
      </w:r>
      <w:r w:rsidRPr="00C453BF">
        <w:rPr>
          <w:rFonts w:ascii="Times New Roman" w:eastAsia="SimSun" w:hAnsi="Times New Roman" w:cs="Times New Roman"/>
          <w:lang w:val="sr-Latn-RS" w:eastAsia="zh-CN"/>
        </w:rPr>
        <w:t>.</w:t>
      </w:r>
      <w:r w:rsidRPr="00C453BF">
        <w:rPr>
          <w:rFonts w:ascii="Times New Roman" w:eastAsia="SimSun" w:hAnsi="Times New Roman" w:cs="Times New Roman"/>
          <w:lang w:val="sr-Cyrl-RS" w:eastAsia="zh-CN"/>
        </w:rPr>
        <w:t>10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C453BF">
        <w:rPr>
          <w:rFonts w:ascii="Times New Roman" w:eastAsia="SimSun" w:hAnsi="Times New Roman" w:cs="Times New Roman"/>
          <w:b/>
          <w:bCs/>
          <w:lang w:eastAsia="zh-CN"/>
        </w:rPr>
        <w:t xml:space="preserve">mr ph </w:t>
      </w:r>
      <w:r w:rsidRPr="00C453B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Милоша Николића 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C453BF">
        <w:rPr>
          <w:rFonts w:ascii="Times New Roman" w:eastAsia="SimSun" w:hAnsi="Times New Roman" w:cs="Times New Roman"/>
          <w:bCs/>
          <w:i/>
          <w:lang w:val="sr-Cyrl-RS" w:eastAsia="zh-CN"/>
        </w:rPr>
        <w:t>Синтеза, карактеризација и потенцијална биолошка активност бинуклеарних комплекса бакра(II) са S-алкил дериватима тиосалицилне киселине</w:t>
      </w:r>
    </w:p>
    <w:p w:rsidR="00C453BF" w:rsidRPr="00C453BF" w:rsidRDefault="00C453BF" w:rsidP="00C453BF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C453BF" w:rsidRPr="00251875" w:rsidRDefault="00C453BF" w:rsidP="00C453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C453BF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C453BF" w:rsidRDefault="00C453BF" w:rsidP="00C453B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453BF">
        <w:rPr>
          <w:rFonts w:ascii="Times New Roman" w:eastAsia="SimSun" w:hAnsi="Times New Roman" w:cs="Times New Roman"/>
          <w:lang w:val="sr-Latn-RS" w:eastAsia="zh-CN"/>
        </w:rPr>
        <w:t>2.</w:t>
      </w:r>
      <w:r w:rsidRPr="00C453BF">
        <w:rPr>
          <w:rFonts w:ascii="Times New Roman" w:eastAsia="SimSun" w:hAnsi="Times New Roman" w:cs="Times New Roman"/>
          <w:lang w:val="sr-Cyrl-RS" w:eastAsia="zh-CN"/>
        </w:rPr>
        <w:t>3</w:t>
      </w:r>
      <w:r w:rsidRPr="00C453BF">
        <w:rPr>
          <w:rFonts w:ascii="Times New Roman" w:eastAsia="SimSun" w:hAnsi="Times New Roman" w:cs="Times New Roman"/>
          <w:lang w:val="sr-Latn-RS" w:eastAsia="zh-CN"/>
        </w:rPr>
        <w:t>.</w:t>
      </w:r>
      <w:r w:rsidRPr="00C453BF">
        <w:rPr>
          <w:rFonts w:ascii="Times New Roman" w:eastAsia="SimSun" w:hAnsi="Times New Roman" w:cs="Times New Roman"/>
          <w:lang w:val="sr-Cyrl-RS" w:eastAsia="zh-CN"/>
        </w:rPr>
        <w:t>11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C453B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 Иване Сташевић 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C453BF">
        <w:rPr>
          <w:rFonts w:ascii="Times New Roman" w:eastAsia="SimSun" w:hAnsi="Times New Roman" w:cs="Times New Roman"/>
          <w:bCs/>
          <w:i/>
          <w:lang w:val="sr-Cyrl-RS" w:eastAsia="zh-CN"/>
        </w:rPr>
        <w:t>Анализа неповољних исхода лечења пацијената са дијагнозом делиријума у јединици интензивне психијатријске неге</w:t>
      </w:r>
    </w:p>
    <w:p w:rsidR="00C453BF" w:rsidRDefault="00C453BF" w:rsidP="00C453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C453BF" w:rsidRPr="00251875" w:rsidRDefault="00C453BF" w:rsidP="00C453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C453BF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C453BF" w:rsidRDefault="00C453BF" w:rsidP="00C453B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453BF">
        <w:rPr>
          <w:rFonts w:ascii="Times New Roman" w:eastAsia="SimSun" w:hAnsi="Times New Roman" w:cs="Times New Roman"/>
          <w:lang w:val="sr-Latn-RS" w:eastAsia="zh-CN"/>
        </w:rPr>
        <w:t>2.</w:t>
      </w:r>
      <w:r w:rsidRPr="00C453BF">
        <w:rPr>
          <w:rFonts w:ascii="Times New Roman" w:eastAsia="SimSun" w:hAnsi="Times New Roman" w:cs="Times New Roman"/>
          <w:lang w:val="sr-Cyrl-RS" w:eastAsia="zh-CN"/>
        </w:rPr>
        <w:t>3</w:t>
      </w:r>
      <w:r w:rsidRPr="00C453BF">
        <w:rPr>
          <w:rFonts w:ascii="Times New Roman" w:eastAsia="SimSun" w:hAnsi="Times New Roman" w:cs="Times New Roman"/>
          <w:lang w:val="sr-Latn-RS" w:eastAsia="zh-CN"/>
        </w:rPr>
        <w:t>.</w:t>
      </w:r>
      <w:r w:rsidRPr="00C453BF">
        <w:rPr>
          <w:rFonts w:ascii="Times New Roman" w:eastAsia="SimSun" w:hAnsi="Times New Roman" w:cs="Times New Roman"/>
          <w:lang w:val="sr-Cyrl-RS" w:eastAsia="zh-CN"/>
        </w:rPr>
        <w:t>12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C453B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Вере Дабановић 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C453BF">
        <w:rPr>
          <w:rFonts w:ascii="Times New Roman" w:eastAsia="SimSun" w:hAnsi="Times New Roman" w:cs="Times New Roman"/>
          <w:bCs/>
          <w:i/>
          <w:lang w:val="sr-Cyrl-RS" w:eastAsia="zh-CN"/>
        </w:rPr>
        <w:t>Конвергентна валидација фармакоекономских аспеката терапије бенигне хиперплазије простате у Црној Гори</w:t>
      </w:r>
    </w:p>
    <w:p w:rsidR="00C453BF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251875" w:rsidRDefault="00C453BF" w:rsidP="00C453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C453BF" w:rsidRPr="00C453BF" w:rsidRDefault="00C453BF" w:rsidP="00C453B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453BF">
        <w:rPr>
          <w:rFonts w:ascii="Times New Roman" w:eastAsia="SimSun" w:hAnsi="Times New Roman" w:cs="Times New Roman"/>
          <w:lang w:val="sr-Latn-RS" w:eastAsia="zh-CN"/>
        </w:rPr>
        <w:t>2.</w:t>
      </w:r>
      <w:r w:rsidRPr="00C453BF">
        <w:rPr>
          <w:rFonts w:ascii="Times New Roman" w:eastAsia="SimSun" w:hAnsi="Times New Roman" w:cs="Times New Roman"/>
          <w:lang w:val="sr-Cyrl-RS" w:eastAsia="zh-CN"/>
        </w:rPr>
        <w:t>3</w:t>
      </w:r>
      <w:r w:rsidRPr="00C453BF">
        <w:rPr>
          <w:rFonts w:ascii="Times New Roman" w:eastAsia="SimSun" w:hAnsi="Times New Roman" w:cs="Times New Roman"/>
          <w:lang w:val="sr-Latn-RS" w:eastAsia="zh-CN"/>
        </w:rPr>
        <w:t>.</w:t>
      </w:r>
      <w:r w:rsidRPr="00C453BF">
        <w:rPr>
          <w:rFonts w:ascii="Times New Roman" w:eastAsia="SimSun" w:hAnsi="Times New Roman" w:cs="Times New Roman"/>
          <w:lang w:val="sr-Cyrl-RS" w:eastAsia="zh-CN"/>
        </w:rPr>
        <w:t>13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C453B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C453B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Момира Стевановића 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C453B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Утицај новосинтетисаних скафолда и мезенхималних матичних ћелија на ектопичну остеогенезу </w:t>
      </w:r>
      <w:r w:rsidRPr="00C453BF">
        <w:rPr>
          <w:rFonts w:ascii="Times New Roman" w:eastAsia="SimSun" w:hAnsi="Times New Roman" w:cs="Times New Roman"/>
          <w:bCs/>
          <w:i/>
          <w:lang w:eastAsia="zh-CN"/>
        </w:rPr>
        <w:t>in vivo</w:t>
      </w:r>
      <w:r w:rsidRPr="00C453B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</w:p>
    <w:p w:rsidR="00C453BF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251875" w:rsidRDefault="00C453BF" w:rsidP="00C453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C453BF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C453BF" w:rsidRDefault="00C453BF" w:rsidP="00C453B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453BF">
        <w:rPr>
          <w:rFonts w:ascii="Times New Roman" w:eastAsia="SimSun" w:hAnsi="Times New Roman" w:cs="Times New Roman"/>
          <w:lang w:val="sr-Latn-RS" w:eastAsia="zh-CN"/>
        </w:rPr>
        <w:t>2.</w:t>
      </w:r>
      <w:r w:rsidRPr="00C453BF">
        <w:rPr>
          <w:rFonts w:ascii="Times New Roman" w:eastAsia="SimSun" w:hAnsi="Times New Roman" w:cs="Times New Roman"/>
          <w:lang w:val="sr-Cyrl-RS" w:eastAsia="zh-CN"/>
        </w:rPr>
        <w:t>3</w:t>
      </w:r>
      <w:r w:rsidRPr="00C453BF">
        <w:rPr>
          <w:rFonts w:ascii="Times New Roman" w:eastAsia="SimSun" w:hAnsi="Times New Roman" w:cs="Times New Roman"/>
          <w:lang w:val="sr-Latn-RS" w:eastAsia="zh-CN"/>
        </w:rPr>
        <w:t>.</w:t>
      </w:r>
      <w:r w:rsidRPr="00C453BF">
        <w:rPr>
          <w:rFonts w:ascii="Times New Roman" w:eastAsia="SimSun" w:hAnsi="Times New Roman" w:cs="Times New Roman"/>
          <w:lang w:val="sr-Cyrl-RS" w:eastAsia="zh-CN"/>
        </w:rPr>
        <w:t>14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C453B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C453B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Драгане Савић 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C453BF">
        <w:rPr>
          <w:rFonts w:ascii="Times New Roman" w:eastAsia="SimSun" w:hAnsi="Times New Roman" w:cs="Times New Roman"/>
          <w:bCs/>
          <w:i/>
          <w:lang w:val="sr-Cyrl-RS" w:eastAsia="zh-CN"/>
        </w:rPr>
        <w:t>Значај одређивања солубилног CD14 подтипа- пресепсина у трахеалном аспирату у диференцијалној дијагнози инфекције новорођенчета</w:t>
      </w:r>
    </w:p>
    <w:p w:rsidR="00C453BF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251875" w:rsidRDefault="00C453BF" w:rsidP="00C453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C453BF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C453BF" w:rsidRDefault="00C453BF" w:rsidP="00C453B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453BF">
        <w:rPr>
          <w:rFonts w:ascii="Times New Roman" w:eastAsia="SimSun" w:hAnsi="Times New Roman" w:cs="Times New Roman"/>
          <w:lang w:val="sr-Latn-RS" w:eastAsia="zh-CN"/>
        </w:rPr>
        <w:t>2.</w:t>
      </w:r>
      <w:r w:rsidRPr="00C453BF">
        <w:rPr>
          <w:rFonts w:ascii="Times New Roman" w:eastAsia="SimSun" w:hAnsi="Times New Roman" w:cs="Times New Roman"/>
          <w:lang w:val="sr-Cyrl-RS" w:eastAsia="zh-CN"/>
        </w:rPr>
        <w:t>3</w:t>
      </w:r>
      <w:r w:rsidRPr="00C453BF">
        <w:rPr>
          <w:rFonts w:ascii="Times New Roman" w:eastAsia="SimSun" w:hAnsi="Times New Roman" w:cs="Times New Roman"/>
          <w:lang w:val="sr-Latn-RS" w:eastAsia="zh-CN"/>
        </w:rPr>
        <w:t>.</w:t>
      </w:r>
      <w:r w:rsidRPr="00C453BF">
        <w:rPr>
          <w:rFonts w:ascii="Times New Roman" w:eastAsia="SimSun" w:hAnsi="Times New Roman" w:cs="Times New Roman"/>
          <w:lang w:val="sr-Cyrl-RS" w:eastAsia="zh-CN"/>
        </w:rPr>
        <w:t>15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C453B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C453B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Бобана Јоксимовића 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C453BF">
        <w:rPr>
          <w:rFonts w:ascii="Times New Roman" w:eastAsia="SimSun" w:hAnsi="Times New Roman" w:cs="Times New Roman"/>
          <w:bCs/>
          <w:i/>
          <w:lang w:val="sr-Cyrl-RS" w:eastAsia="zh-CN"/>
        </w:rPr>
        <w:t>Прогностичка улога интраоперативног мониторинга у неурохирургијимозга и кичмене мождине</w:t>
      </w:r>
    </w:p>
    <w:p w:rsidR="00C453BF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251875" w:rsidRDefault="00C453BF" w:rsidP="00C453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C453BF" w:rsidRDefault="00C453BF" w:rsidP="00C453B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C453BF" w:rsidRDefault="00C453BF" w:rsidP="00C453B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453BF">
        <w:rPr>
          <w:rFonts w:ascii="Times New Roman" w:eastAsia="SimSun" w:hAnsi="Times New Roman" w:cs="Times New Roman"/>
          <w:lang w:val="sr-Latn-RS" w:eastAsia="zh-CN"/>
        </w:rPr>
        <w:t>2.</w:t>
      </w:r>
      <w:r w:rsidRPr="00C453BF">
        <w:rPr>
          <w:rFonts w:ascii="Times New Roman" w:eastAsia="SimSun" w:hAnsi="Times New Roman" w:cs="Times New Roman"/>
          <w:lang w:val="sr-Cyrl-RS" w:eastAsia="zh-CN"/>
        </w:rPr>
        <w:t>3</w:t>
      </w:r>
      <w:r w:rsidRPr="00C453BF">
        <w:rPr>
          <w:rFonts w:ascii="Times New Roman" w:eastAsia="SimSun" w:hAnsi="Times New Roman" w:cs="Times New Roman"/>
          <w:lang w:val="sr-Latn-RS" w:eastAsia="zh-CN"/>
        </w:rPr>
        <w:t>.</w:t>
      </w:r>
      <w:r w:rsidRPr="00C453BF">
        <w:rPr>
          <w:rFonts w:ascii="Times New Roman" w:eastAsia="SimSun" w:hAnsi="Times New Roman" w:cs="Times New Roman"/>
          <w:lang w:val="sr-Cyrl-RS" w:eastAsia="zh-CN"/>
        </w:rPr>
        <w:t>16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C453B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C453B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Јована Јовановића 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C453B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Клиничка и генетска анализа хепатотоксичности узроковане амјодароном код хоспитализованих пацијената </w:t>
      </w:r>
    </w:p>
    <w:p w:rsidR="00C453BF" w:rsidRPr="00C453BF" w:rsidRDefault="00C453BF" w:rsidP="00C453BF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C453BF" w:rsidRPr="00251875" w:rsidRDefault="00C453BF" w:rsidP="00C453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C453BF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C453BF" w:rsidRDefault="00C453BF" w:rsidP="00C453B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453BF">
        <w:rPr>
          <w:rFonts w:ascii="Times New Roman" w:eastAsia="SimSun" w:hAnsi="Times New Roman" w:cs="Times New Roman"/>
          <w:lang w:val="sr-Latn-RS" w:eastAsia="zh-CN"/>
        </w:rPr>
        <w:t>2.</w:t>
      </w:r>
      <w:r w:rsidRPr="00C453BF">
        <w:rPr>
          <w:rFonts w:ascii="Times New Roman" w:eastAsia="SimSun" w:hAnsi="Times New Roman" w:cs="Times New Roman"/>
          <w:lang w:val="sr-Cyrl-RS" w:eastAsia="zh-CN"/>
        </w:rPr>
        <w:t>3</w:t>
      </w:r>
      <w:r w:rsidRPr="00C453BF">
        <w:rPr>
          <w:rFonts w:ascii="Times New Roman" w:eastAsia="SimSun" w:hAnsi="Times New Roman" w:cs="Times New Roman"/>
          <w:lang w:val="sr-Latn-RS" w:eastAsia="zh-CN"/>
        </w:rPr>
        <w:t>.</w:t>
      </w:r>
      <w:r w:rsidRPr="00C453BF">
        <w:rPr>
          <w:rFonts w:ascii="Times New Roman" w:eastAsia="SimSun" w:hAnsi="Times New Roman" w:cs="Times New Roman"/>
          <w:lang w:val="sr-Cyrl-RS" w:eastAsia="zh-CN"/>
        </w:rPr>
        <w:t>17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C453B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C453B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Дејана Рашића 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C453B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Прогностичка вредност експресије ММP-2 и ММP-9 код планоцелуларног карцинома гркљана </w:t>
      </w:r>
    </w:p>
    <w:p w:rsidR="00C453BF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251875" w:rsidRDefault="00C453BF" w:rsidP="00C453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C453BF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C453BF" w:rsidRDefault="00C453BF" w:rsidP="00C453B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453BF">
        <w:rPr>
          <w:rFonts w:ascii="Times New Roman" w:eastAsia="SimSun" w:hAnsi="Times New Roman" w:cs="Times New Roman"/>
          <w:lang w:val="sr-Latn-RS" w:eastAsia="zh-CN"/>
        </w:rPr>
        <w:t>2.</w:t>
      </w:r>
      <w:r w:rsidRPr="00C453BF">
        <w:rPr>
          <w:rFonts w:ascii="Times New Roman" w:eastAsia="SimSun" w:hAnsi="Times New Roman" w:cs="Times New Roman"/>
          <w:lang w:val="sr-Cyrl-RS" w:eastAsia="zh-CN"/>
        </w:rPr>
        <w:t>3</w:t>
      </w:r>
      <w:r w:rsidRPr="00C453BF">
        <w:rPr>
          <w:rFonts w:ascii="Times New Roman" w:eastAsia="SimSun" w:hAnsi="Times New Roman" w:cs="Times New Roman"/>
          <w:lang w:val="sr-Latn-RS" w:eastAsia="zh-CN"/>
        </w:rPr>
        <w:t>.</w:t>
      </w:r>
      <w:r w:rsidRPr="00C453BF">
        <w:rPr>
          <w:rFonts w:ascii="Times New Roman" w:eastAsia="SimSun" w:hAnsi="Times New Roman" w:cs="Times New Roman"/>
          <w:lang w:val="sr-Cyrl-RS" w:eastAsia="zh-CN"/>
        </w:rPr>
        <w:t>18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научној заснованости теме докторске дисертације кандидата </w:t>
      </w:r>
      <w:r w:rsidRPr="00C453B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C453B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Милене Илић </w:t>
      </w:r>
      <w:r w:rsidRPr="00C453BF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C453BF">
        <w:rPr>
          <w:rFonts w:ascii="Times New Roman" w:eastAsia="SimSun" w:hAnsi="Times New Roman" w:cs="Times New Roman"/>
          <w:bCs/>
          <w:i/>
          <w:lang w:val="sr-Cyrl-RS" w:eastAsia="zh-CN"/>
        </w:rPr>
        <w:t>Повезаност депресивности и анксиозности са експресијом рецептора за неурокинине код жена оболелих од карцинома дојке</w:t>
      </w:r>
    </w:p>
    <w:p w:rsidR="00C453BF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C453BF" w:rsidRPr="00251875" w:rsidRDefault="00C453BF" w:rsidP="00C453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</w:t>
      </w:r>
      <w:r>
        <w:rPr>
          <w:rFonts w:ascii="Times New Roman" w:eastAsia="Times New Roman" w:hAnsi="Times New Roman" w:cs="Times New Roman"/>
          <w:lang w:val="ru-RU"/>
        </w:rPr>
        <w:t>медицинске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C453BF" w:rsidRPr="00251875" w:rsidRDefault="00C453BF" w:rsidP="00251875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</w:pPr>
    </w:p>
    <w:p w:rsidR="00251875" w:rsidRPr="00251875" w:rsidRDefault="00C453BF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3</w:t>
      </w:r>
      <w:r w:rsidR="00251875"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. Разматрање извештаја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у </w:t>
      </w:r>
      <w:r w:rsidR="00251875"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оквиру поља природно-математичких наука 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251875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је </w:t>
      </w:r>
      <w:r w:rsidRPr="00251875">
        <w:rPr>
          <w:rFonts w:ascii="Times New Roman" w:eastAsia="Times New Roman" w:hAnsi="Times New Roman" w:cs="Times New Roman"/>
          <w:lang w:val="sr-Cyrl-CS"/>
        </w:rPr>
        <w:t>проф. др Бобан</w:t>
      </w:r>
      <w:proofErr w:type="gramStart"/>
      <w:r w:rsidRPr="00251875">
        <w:rPr>
          <w:rFonts w:ascii="Times New Roman" w:eastAsia="Times New Roman" w:hAnsi="Times New Roman" w:cs="Times New Roman"/>
          <w:lang w:val="sr-Cyrl-CS"/>
        </w:rPr>
        <w:t xml:space="preserve"> С</w:t>
      </w:r>
      <w:proofErr w:type="gramEnd"/>
      <w:r w:rsidRPr="00251875">
        <w:rPr>
          <w:rFonts w:ascii="Times New Roman" w:eastAsia="Times New Roman" w:hAnsi="Times New Roman" w:cs="Times New Roman"/>
          <w:lang w:val="sr-Cyrl-CS"/>
        </w:rPr>
        <w:t>тојановић, Природно-математички факултет</w:t>
      </w:r>
      <w:r w:rsidRPr="00251875">
        <w:rPr>
          <w:rFonts w:ascii="Times New Roman" w:eastAsia="Times New Roman" w:hAnsi="Times New Roman" w:cs="Times New Roman"/>
        </w:rPr>
        <w:t xml:space="preserve"> </w:t>
      </w:r>
      <w:r w:rsidR="00C453BF">
        <w:rPr>
          <w:rFonts w:ascii="Times New Roman" w:eastAsia="Times New Roman" w:hAnsi="Times New Roman" w:cs="Times New Roman"/>
          <w:lang w:val="sr-Cyrl-RS"/>
        </w:rPr>
        <w:t>у Крагујевцу, који није присуствовао седници али је дао писмену сагласност да су материјали у оквиру поља природно-математичких наука комплетни, као и да немају недостатке.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C453BF" w:rsidRPr="00C453BF" w:rsidRDefault="00C453BF" w:rsidP="00C453B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453B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3.1. Извештаји о урађеним докторским дисертацијама кандидата</w:t>
      </w:r>
    </w:p>
    <w:p w:rsidR="00C453BF" w:rsidRPr="00C453BF" w:rsidRDefault="00C453BF" w:rsidP="00C453BF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C453BF" w:rsidRPr="00C453BF" w:rsidRDefault="00C453BF" w:rsidP="00C453B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453B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C453BF" w:rsidRPr="00C453BF" w:rsidRDefault="00C453BF" w:rsidP="00C453BF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C453BF" w:rsidRPr="00C453BF" w:rsidRDefault="00C453BF" w:rsidP="00C453B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C453BF">
        <w:rPr>
          <w:rFonts w:ascii="Times New Roman" w:eastAsia="SimSun" w:hAnsi="Times New Roman" w:cs="Times New Roman"/>
          <w:bCs/>
          <w:lang w:val="sr-Cyrl-RS" w:eastAsia="zh-CN"/>
        </w:rPr>
        <w:t xml:space="preserve">3.2.1. Извештај о урађеној докторској дисертацији кандидата </w:t>
      </w:r>
      <w:r w:rsidRPr="00C453BF">
        <w:rPr>
          <w:rFonts w:ascii="Times New Roman" w:eastAsia="SimSun" w:hAnsi="Times New Roman" w:cs="Times New Roman"/>
          <w:b/>
          <w:bCs/>
          <w:lang w:val="sr-Cyrl-RS" w:eastAsia="zh-CN"/>
        </w:rPr>
        <w:t>Јелене Рајковић</w:t>
      </w:r>
      <w:r w:rsidRPr="00C453BF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</w:t>
      </w:r>
      <w:r w:rsidRPr="00C453BF">
        <w:rPr>
          <w:rFonts w:ascii="Times New Roman" w:eastAsia="SimSun" w:hAnsi="Times New Roman" w:cs="Times New Roman"/>
          <w:bCs/>
          <w:color w:val="FF0000"/>
          <w:lang w:val="sr-Cyrl-RS" w:eastAsia="zh-CN"/>
        </w:rPr>
        <w:t xml:space="preserve"> </w:t>
      </w:r>
      <w:r w:rsidRPr="00C453BF">
        <w:rPr>
          <w:rFonts w:ascii="Times New Roman" w:eastAsia="SimSun" w:hAnsi="Times New Roman" w:cs="Times New Roman"/>
          <w:bCs/>
          <w:i/>
          <w:lang w:val="sr-Cyrl-RS" w:eastAsia="zh-CN"/>
        </w:rPr>
        <w:t>Упоредна анализа ефеката холекалциферола и алфакалцидола као саставних делова имплантата на процес зарастања дефеката у фемуру овариектомисаних пацова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>утврдила надлежност Стручног већа за природно-математичке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C453BF" w:rsidRPr="00C453BF" w:rsidRDefault="00C453BF" w:rsidP="00C453B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453B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3.2</w:t>
      </w:r>
      <w:r w:rsidRPr="00C453B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C453B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C453BF" w:rsidRPr="00C453BF" w:rsidRDefault="00C453BF" w:rsidP="00C453BF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C453BF" w:rsidRPr="00C453BF" w:rsidRDefault="00C453BF" w:rsidP="00C453BF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C453BF" w:rsidRPr="00C453BF" w:rsidRDefault="00C453BF" w:rsidP="00C453B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453B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C453BF" w:rsidRPr="00C453BF" w:rsidRDefault="00C453BF" w:rsidP="00C453B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251875" w:rsidRPr="00251875" w:rsidRDefault="00C453BF" w:rsidP="00C453B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453BF">
        <w:rPr>
          <w:rFonts w:ascii="Times New Roman" w:eastAsia="SimSun" w:hAnsi="Times New Roman" w:cs="Times New Roman"/>
          <w:lang w:val="sr-Cyrl-RS" w:eastAsia="zh-CN"/>
        </w:rPr>
        <w:t>3.2.1</w:t>
      </w:r>
      <w:r w:rsidRPr="00C453BF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C453B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Саве Васића </w:t>
      </w:r>
      <w:r w:rsidRPr="00C453BF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C453BF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Осетљивост микробиолошког биофилма на деловање природних биоактивних супстанци </w:t>
      </w:r>
      <w:r w:rsidRPr="00C453BF">
        <w:rPr>
          <w:rFonts w:ascii="Times New Roman" w:eastAsia="SimSun" w:hAnsi="Times New Roman" w:cs="Times New Roman"/>
          <w:bCs/>
          <w:i/>
          <w:lang w:val="sr-Latn-RS" w:eastAsia="zh-CN"/>
        </w:rPr>
        <w:t>in vitro</w:t>
      </w:r>
    </w:p>
    <w:p w:rsid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C453BF" w:rsidRPr="00251875" w:rsidRDefault="00C453BF" w:rsidP="00C453B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>утврдила надлежност Стручног већа за природно-математичке науке</w:t>
      </w:r>
      <w:r w:rsidRPr="00251875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C453BF" w:rsidRDefault="00C453BF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C453BF" w:rsidRPr="00251875" w:rsidRDefault="00C453BF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sr-Cyrl-RS" w:eastAsia="zh-CN"/>
        </w:rPr>
      </w:pPr>
    </w:p>
    <w:p w:rsidR="00251875" w:rsidRPr="00251875" w:rsidRDefault="00C453BF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4</w:t>
      </w:r>
      <w:r w:rsidR="00251875"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. Разматрање извештаја оквиру поља техничко-технолошких наука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251875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је </w:t>
      </w:r>
      <w:r w:rsidRPr="00251875">
        <w:rPr>
          <w:rFonts w:ascii="Times New Roman" w:eastAsia="Times New Roman" w:hAnsi="Times New Roman" w:cs="Times New Roman"/>
          <w:lang w:val="sr-Cyrl-CS"/>
        </w:rPr>
        <w:t xml:space="preserve">доц. </w:t>
      </w:r>
      <w:proofErr w:type="gramStart"/>
      <w:r w:rsidRPr="00251875">
        <w:rPr>
          <w:rFonts w:ascii="Times New Roman" w:eastAsia="Times New Roman" w:hAnsi="Times New Roman" w:cs="Times New Roman"/>
          <w:lang w:val="sr-Cyrl-CS"/>
        </w:rPr>
        <w:t>др</w:t>
      </w:r>
      <w:proofErr w:type="gramEnd"/>
      <w:r w:rsidRPr="00251875">
        <w:rPr>
          <w:rFonts w:ascii="Times New Roman" w:eastAsia="Times New Roman" w:hAnsi="Times New Roman" w:cs="Times New Roman"/>
          <w:lang w:val="sr-Cyrl-CS"/>
        </w:rPr>
        <w:t xml:space="preserve"> Гордана Богдановић, Факултет инжењерских наука</w:t>
      </w:r>
      <w:r w:rsidRPr="00251875">
        <w:rPr>
          <w:rFonts w:ascii="Times New Roman" w:eastAsia="Times New Roman" w:hAnsi="Times New Roman" w:cs="Times New Roman"/>
        </w:rPr>
        <w:t xml:space="preserve"> </w:t>
      </w:r>
      <w:r w:rsidRPr="00251875"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357DA0" w:rsidRPr="00357DA0" w:rsidRDefault="00357DA0" w:rsidP="00357DA0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357DA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357DA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357DA0" w:rsidRPr="00357DA0" w:rsidRDefault="00357DA0" w:rsidP="00357DA0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357DA0" w:rsidRPr="00357DA0" w:rsidRDefault="00357DA0" w:rsidP="00357DA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57DA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Агрономски факултет у Чачку</w:t>
      </w:r>
    </w:p>
    <w:p w:rsidR="00357DA0" w:rsidRPr="00357DA0" w:rsidRDefault="00357DA0" w:rsidP="00357DA0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57DA0" w:rsidRPr="00357DA0" w:rsidRDefault="00357DA0" w:rsidP="00357DA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57DA0">
        <w:rPr>
          <w:rFonts w:ascii="Times New Roman" w:eastAsia="SimSun" w:hAnsi="Times New Roman" w:cs="Times New Roman"/>
          <w:lang w:val="sr-Cyrl-CS" w:eastAsia="zh-CN"/>
        </w:rPr>
        <w:t xml:space="preserve">4.1.1. Избор кандидата </w:t>
      </w:r>
      <w:r w:rsidRPr="00357DA0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357DA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 Милошевића </w:t>
      </w:r>
      <w:r w:rsidRPr="00357DA0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57DA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57DA0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357DA0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357DA0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357DA0">
        <w:rPr>
          <w:rFonts w:ascii="Times New Roman" w:eastAsia="SimSun" w:hAnsi="Times New Roman" w:cs="Times New Roman"/>
          <w:i/>
          <w:lang w:val="sr-Cyrl-CS" w:eastAsia="zh-CN"/>
        </w:rPr>
        <w:t>Заштита биљака (Конкурс расписан 28.12.2014.)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техничко-технолошке науке 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57DA0" w:rsidRPr="00357DA0" w:rsidRDefault="00357DA0" w:rsidP="00357DA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57DA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за машинство и грађевинарство у Краљеву</w:t>
      </w:r>
    </w:p>
    <w:p w:rsidR="00357DA0" w:rsidRPr="00357DA0" w:rsidRDefault="00357DA0" w:rsidP="00357DA0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57DA0" w:rsidRPr="00357DA0" w:rsidRDefault="00357DA0" w:rsidP="00357DA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357DA0">
        <w:rPr>
          <w:rFonts w:ascii="Times New Roman" w:eastAsia="SimSun" w:hAnsi="Times New Roman" w:cs="Times New Roman"/>
          <w:lang w:val="sr-Cyrl-CS" w:eastAsia="zh-CN"/>
        </w:rPr>
        <w:t>4.1.</w:t>
      </w:r>
      <w:r w:rsidRPr="00357DA0">
        <w:rPr>
          <w:rFonts w:ascii="Times New Roman" w:eastAsia="SimSun" w:hAnsi="Times New Roman" w:cs="Times New Roman"/>
          <w:lang w:val="sr-Latn-RS" w:eastAsia="zh-CN"/>
        </w:rPr>
        <w:t>2</w:t>
      </w:r>
      <w:r w:rsidRPr="00357DA0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357DA0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357DA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Небојше Здравковића </w:t>
      </w:r>
      <w:r w:rsidRPr="00357DA0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357DA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57DA0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357DA0"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357DA0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357DA0">
        <w:rPr>
          <w:rFonts w:ascii="Times New Roman" w:eastAsia="SimSun" w:hAnsi="Times New Roman" w:cs="Times New Roman"/>
          <w:i/>
          <w:lang w:val="sr-Cyrl-CS" w:eastAsia="zh-CN"/>
        </w:rPr>
        <w:t>Механизација и носеће конструкције (Конкурс расписан 15.07.2015.)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техничко-технолошке науке 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RS" w:eastAsia="zh-CN"/>
        </w:rPr>
      </w:pPr>
    </w:p>
    <w:p w:rsidR="00357DA0" w:rsidRPr="00357DA0" w:rsidRDefault="00357DA0" w:rsidP="00357DA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57DA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4.2. Извештаји о урађеним докторским дисертацијама кандидата</w:t>
      </w:r>
    </w:p>
    <w:p w:rsidR="00357DA0" w:rsidRPr="00357DA0" w:rsidRDefault="00357DA0" w:rsidP="00357DA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357DA0" w:rsidRPr="00357DA0" w:rsidRDefault="00357DA0" w:rsidP="00357DA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357DA0" w:rsidRPr="00357DA0" w:rsidRDefault="00357DA0" w:rsidP="00357DA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57DA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</w:t>
      </w:r>
      <w:r w:rsidRPr="00357DA0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акултет техничких наука у Чачку</w:t>
      </w:r>
    </w:p>
    <w:p w:rsidR="00357DA0" w:rsidRPr="00357DA0" w:rsidRDefault="00357DA0" w:rsidP="00357DA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251875" w:rsidRDefault="00357DA0" w:rsidP="00357DA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Latn-RS" w:eastAsia="zh-CN"/>
        </w:rPr>
      </w:pPr>
      <w:r w:rsidRPr="00357DA0">
        <w:rPr>
          <w:rFonts w:ascii="Times New Roman" w:eastAsia="SimSun" w:hAnsi="Times New Roman" w:cs="Times New Roman"/>
          <w:lang w:val="sr-Cyrl-RS" w:eastAsia="zh-CN"/>
        </w:rPr>
        <w:t>4.2.</w:t>
      </w:r>
      <w:r w:rsidRPr="00357DA0">
        <w:rPr>
          <w:rFonts w:ascii="Times New Roman" w:eastAsia="SimSun" w:hAnsi="Times New Roman" w:cs="Times New Roman"/>
          <w:bCs/>
          <w:lang w:val="sr-Latn-RS" w:eastAsia="zh-CN"/>
        </w:rPr>
        <w:t>1</w:t>
      </w:r>
      <w:r w:rsidRPr="00357DA0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урађеној докторској дисертацији кандидата </w:t>
      </w:r>
      <w:r w:rsidRPr="00357DA0">
        <w:rPr>
          <w:rFonts w:ascii="Times New Roman" w:eastAsia="SimSun" w:hAnsi="Times New Roman" w:cs="Times New Roman"/>
          <w:b/>
          <w:bCs/>
          <w:lang w:val="sr-Cyrl-RS" w:eastAsia="zh-CN"/>
        </w:rPr>
        <w:t>мр Војкана Радоњића</w:t>
      </w:r>
      <w:r w:rsidRPr="00357DA0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 </w:t>
      </w:r>
      <w:r w:rsidRPr="00357DA0">
        <w:rPr>
          <w:rFonts w:ascii="Times New Roman" w:eastAsia="SimSun" w:hAnsi="Times New Roman" w:cs="Times New Roman"/>
          <w:bCs/>
          <w:i/>
          <w:lang w:val="sr-Cyrl-RS" w:eastAsia="zh-CN"/>
        </w:rPr>
        <w:t>Детерминисање модела технологије радио-релејних уређаја са аспекта унапређења технолошких програма</w:t>
      </w:r>
    </w:p>
    <w:p w:rsidR="00357DA0" w:rsidRPr="00357DA0" w:rsidRDefault="00357DA0" w:rsidP="00357DA0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Latn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техничко-технолошке науке 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RS" w:eastAsia="zh-CN"/>
        </w:rPr>
      </w:pPr>
    </w:p>
    <w:p w:rsidR="00357DA0" w:rsidRPr="00357DA0" w:rsidRDefault="00357DA0" w:rsidP="00357DA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357DA0">
        <w:rPr>
          <w:rFonts w:ascii="Times New Roman" w:eastAsia="SimSun" w:hAnsi="Times New Roman" w:cs="Times New Roman"/>
          <w:lang w:val="sr-Cyrl-RS" w:eastAsia="zh-CN"/>
        </w:rPr>
        <w:t>4.2.</w:t>
      </w:r>
      <w:r w:rsidRPr="00357DA0">
        <w:rPr>
          <w:rFonts w:ascii="Times New Roman" w:eastAsia="SimSun" w:hAnsi="Times New Roman" w:cs="Times New Roman"/>
          <w:bCs/>
          <w:lang w:val="sr-Cyrl-RS" w:eastAsia="zh-CN"/>
        </w:rPr>
        <w:t xml:space="preserve">2. Извештај о урађеној докторској дисертацији кандидата </w:t>
      </w:r>
      <w:r w:rsidRPr="00357DA0">
        <w:rPr>
          <w:rFonts w:ascii="Times New Roman" w:eastAsia="SimSun" w:hAnsi="Times New Roman" w:cs="Times New Roman"/>
          <w:b/>
          <w:bCs/>
          <w:lang w:val="sr-Cyrl-RS" w:eastAsia="zh-CN"/>
        </w:rPr>
        <w:t>мр Вање Луковић</w:t>
      </w:r>
      <w:r w:rsidRPr="00357DA0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 </w:t>
      </w:r>
      <w:r w:rsidRPr="00357DA0">
        <w:rPr>
          <w:rFonts w:ascii="Times New Roman" w:eastAsia="SimSun" w:hAnsi="Times New Roman" w:cs="Times New Roman"/>
          <w:bCs/>
          <w:i/>
          <w:lang w:val="sr-Cyrl-RS" w:eastAsia="zh-CN"/>
        </w:rPr>
        <w:t>Онтолошки базиран информациони систем за дијагностификовање и мониторинг деформитета кичменог стуба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техничко-технолошке науке 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RS" w:eastAsia="zh-CN"/>
        </w:rPr>
      </w:pPr>
    </w:p>
    <w:p w:rsidR="00357DA0" w:rsidRPr="00357DA0" w:rsidRDefault="00357DA0" w:rsidP="00357DA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357DA0">
        <w:rPr>
          <w:rFonts w:ascii="Times New Roman" w:eastAsia="SimSun" w:hAnsi="Times New Roman" w:cs="Times New Roman"/>
          <w:lang w:val="sr-Cyrl-RS" w:eastAsia="zh-CN"/>
        </w:rPr>
        <w:t>4.2.3</w:t>
      </w:r>
      <w:r w:rsidRPr="00357DA0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урађеној докторској дисертацији кандидата </w:t>
      </w:r>
      <w:r w:rsidRPr="00357DA0">
        <w:rPr>
          <w:rFonts w:ascii="Times New Roman" w:eastAsia="SimSun" w:hAnsi="Times New Roman" w:cs="Times New Roman"/>
          <w:b/>
          <w:bCs/>
          <w:lang w:val="sr-Cyrl-RS" w:eastAsia="zh-CN"/>
        </w:rPr>
        <w:t>мр Бранка Копривице</w:t>
      </w:r>
      <w:r w:rsidRPr="00357DA0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 </w:t>
      </w:r>
      <w:r w:rsidRPr="00357DA0">
        <w:rPr>
          <w:rFonts w:ascii="Times New Roman" w:eastAsia="SimSun" w:hAnsi="Times New Roman" w:cs="Times New Roman"/>
          <w:bCs/>
          <w:i/>
          <w:lang w:val="sr-Cyrl-RS" w:eastAsia="zh-CN"/>
        </w:rPr>
        <w:t>Моделовање главне хистерезисне петље и прелазних процеса магнећења феромагнетских лимова</w:t>
      </w:r>
    </w:p>
    <w:p w:rsid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Latn-RS" w:eastAsia="zh-CN"/>
        </w:rPr>
      </w:pPr>
    </w:p>
    <w:p w:rsidR="00357DA0" w:rsidRPr="00251875" w:rsidRDefault="00357DA0" w:rsidP="00357DA0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техничко-технолошке науке 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357DA0" w:rsidRDefault="00357DA0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Latn-RS" w:eastAsia="zh-CN"/>
        </w:rPr>
      </w:pPr>
    </w:p>
    <w:p w:rsidR="00357DA0" w:rsidRPr="00357DA0" w:rsidRDefault="00357DA0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Latn-RS" w:eastAsia="zh-CN"/>
        </w:rPr>
      </w:pPr>
    </w:p>
    <w:p w:rsidR="00357DA0" w:rsidRPr="00357DA0" w:rsidRDefault="00357DA0" w:rsidP="00357DA0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57DA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4.3</w:t>
      </w:r>
      <w:r w:rsidRPr="00357DA0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357DA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357DA0" w:rsidRPr="00357DA0" w:rsidRDefault="00357DA0" w:rsidP="00357DA0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357DA0" w:rsidRPr="00357DA0" w:rsidRDefault="00357DA0" w:rsidP="00357DA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57DA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</w:t>
      </w:r>
      <w:r w:rsidRPr="00357DA0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акултет техничких наука у Чачку</w:t>
      </w:r>
    </w:p>
    <w:p w:rsidR="00357DA0" w:rsidRPr="00357DA0" w:rsidRDefault="00357DA0" w:rsidP="00357DA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357DA0" w:rsidRPr="00357DA0" w:rsidRDefault="00357DA0" w:rsidP="00357DA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357DA0">
        <w:rPr>
          <w:rFonts w:ascii="Times New Roman" w:eastAsia="SimSun" w:hAnsi="Times New Roman" w:cs="Times New Roman"/>
          <w:lang w:val="sr-Cyrl-RS" w:eastAsia="zh-CN"/>
        </w:rPr>
        <w:t>4.3.1</w:t>
      </w:r>
      <w:r w:rsidRPr="00357DA0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357DA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Данијеле Алексић </w:t>
      </w:r>
      <w:r w:rsidRPr="00357DA0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357DA0">
        <w:rPr>
          <w:rFonts w:ascii="Times New Roman" w:eastAsia="SimSun" w:hAnsi="Times New Roman" w:cs="Times New Roman"/>
          <w:bCs/>
          <w:i/>
          <w:lang w:val="sr-Cyrl-RS" w:eastAsia="zh-CN"/>
        </w:rPr>
        <w:t>Побољшање перформанси бежичних телекомуникационих система у присуству фединга са доминантном компонентом електромагнетног таласа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техничко-технолошке науке 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RS" w:eastAsia="zh-CN"/>
        </w:rPr>
      </w:pPr>
    </w:p>
    <w:p w:rsidR="00357DA0" w:rsidRPr="00357DA0" w:rsidRDefault="00357DA0" w:rsidP="00357DA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57DA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</w:t>
      </w:r>
      <w:r w:rsidRPr="00357DA0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>акултет за машинство и грађевинарство у Краљеву</w:t>
      </w:r>
    </w:p>
    <w:p w:rsidR="00357DA0" w:rsidRPr="00357DA0" w:rsidRDefault="00357DA0" w:rsidP="00357DA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357DA0" w:rsidRPr="00357DA0" w:rsidRDefault="00357DA0" w:rsidP="00357DA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357DA0">
        <w:rPr>
          <w:rFonts w:ascii="Times New Roman" w:eastAsia="SimSun" w:hAnsi="Times New Roman" w:cs="Times New Roman"/>
          <w:lang w:val="sr-Cyrl-RS" w:eastAsia="zh-CN"/>
        </w:rPr>
        <w:t>4.3.2</w:t>
      </w:r>
      <w:r w:rsidRPr="00357DA0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357DA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Владана Грковића </w:t>
      </w:r>
      <w:r w:rsidRPr="00357DA0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357DA0">
        <w:rPr>
          <w:rFonts w:ascii="Times New Roman" w:eastAsia="SimSun" w:hAnsi="Times New Roman" w:cs="Times New Roman"/>
          <w:bCs/>
          <w:i/>
          <w:lang w:val="sr-Cyrl-RS" w:eastAsia="zh-CN"/>
        </w:rPr>
        <w:t>Развој модела за интеграцију система одлучивања у процес конфигурације сложених производа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техничко-технолошке науке 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RS" w:eastAsia="zh-CN"/>
        </w:rPr>
      </w:pPr>
    </w:p>
    <w:p w:rsidR="00357DA0" w:rsidRPr="00357DA0" w:rsidRDefault="00357DA0" w:rsidP="00357DA0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 w:rsidRPr="00357DA0">
        <w:rPr>
          <w:rFonts w:ascii="Times New Roman" w:eastAsia="SimSun" w:hAnsi="Times New Roman" w:cs="Times New Roman"/>
          <w:b/>
          <w:u w:val="single"/>
          <w:lang w:val="sr-Cyrl-RS" w:eastAsia="zh-CN"/>
        </w:rPr>
        <w:lastRenderedPageBreak/>
        <w:t>Факултет техничких наука у Чачку</w:t>
      </w:r>
    </w:p>
    <w:p w:rsidR="00357DA0" w:rsidRPr="00357DA0" w:rsidRDefault="00357DA0" w:rsidP="00357DA0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val="sr-Cyrl-RS" w:eastAsia="zh-CN"/>
        </w:rPr>
      </w:pPr>
    </w:p>
    <w:p w:rsidR="00357DA0" w:rsidRPr="00357DA0" w:rsidRDefault="00357DA0" w:rsidP="00357DA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357DA0">
        <w:rPr>
          <w:rFonts w:ascii="Times New Roman" w:eastAsia="SimSun" w:hAnsi="Times New Roman" w:cs="Times New Roman"/>
          <w:lang w:val="sr-Cyrl-RS" w:eastAsia="zh-CN"/>
        </w:rPr>
        <w:t>4.3.3</w:t>
      </w:r>
      <w:r w:rsidRPr="00357DA0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357DA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Снежане Ђорђевић </w:t>
      </w:r>
      <w:r w:rsidRPr="00357DA0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357DA0">
        <w:rPr>
          <w:rFonts w:ascii="Times New Roman" w:eastAsia="SimSun" w:hAnsi="Times New Roman" w:cs="Times New Roman"/>
          <w:bCs/>
          <w:i/>
          <w:lang w:val="sr-Cyrl-RS" w:eastAsia="zh-CN"/>
        </w:rPr>
        <w:t>Вишекритеријумско структурирање утицајних фактора радне ангажованости менаџера у непрофитним организацијама</w:t>
      </w:r>
      <w:r w:rsidRPr="00357DA0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техничко-технолошке науке 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587220" w:rsidRPr="00587220" w:rsidRDefault="00587220" w:rsidP="00587220">
      <w:pPr>
        <w:spacing w:after="0" w:line="240" w:lineRule="auto"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 w:rsidRPr="00587220">
        <w:rPr>
          <w:rFonts w:ascii="Times New Roman" w:eastAsia="SimSun" w:hAnsi="Times New Roman" w:cs="Times New Roman"/>
          <w:b/>
          <w:u w:val="single"/>
          <w:lang w:val="sr-Cyrl-RS" w:eastAsia="zh-CN"/>
        </w:rPr>
        <w:t>Факултет инжењерских наука у Крагујевцу</w:t>
      </w:r>
    </w:p>
    <w:p w:rsidR="00587220" w:rsidRPr="00587220" w:rsidRDefault="00587220" w:rsidP="00587220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587220" w:rsidRPr="00587220" w:rsidRDefault="00587220" w:rsidP="0058722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587220">
        <w:rPr>
          <w:rFonts w:ascii="Times New Roman" w:eastAsia="SimSun" w:hAnsi="Times New Roman" w:cs="Times New Roman"/>
          <w:lang w:val="sr-Cyrl-RS" w:eastAsia="zh-CN"/>
        </w:rPr>
        <w:t>4.3.</w:t>
      </w:r>
      <w:r w:rsidRPr="00587220">
        <w:rPr>
          <w:rFonts w:ascii="Times New Roman" w:eastAsia="SimSun" w:hAnsi="Times New Roman" w:cs="Times New Roman"/>
          <w:bCs/>
          <w:lang w:val="sr-Cyrl-RS" w:eastAsia="zh-CN"/>
        </w:rPr>
        <w:t xml:space="preserve">4. Извештај о научној заснованости теме докторске дисертације кандидата </w:t>
      </w:r>
      <w:r w:rsidRPr="0058722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Милице Николић </w:t>
      </w:r>
      <w:r w:rsidRPr="00587220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587220">
        <w:rPr>
          <w:rFonts w:ascii="Times New Roman" w:eastAsia="SimSun" w:hAnsi="Times New Roman" w:cs="Times New Roman"/>
          <w:bCs/>
          <w:i/>
          <w:lang w:val="sr-Cyrl-RS" w:eastAsia="zh-CN"/>
        </w:rPr>
        <w:t>Електро-механички модел кохлее и анализа одзива модела</w:t>
      </w:r>
      <w:r w:rsidRPr="00587220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техничко-технолошке науке 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Pr="00587220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587220" w:rsidRPr="00587220" w:rsidRDefault="00587220" w:rsidP="0058722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587220">
        <w:rPr>
          <w:rFonts w:ascii="Times New Roman" w:eastAsia="SimSun" w:hAnsi="Times New Roman" w:cs="Times New Roman"/>
          <w:lang w:val="sr-Cyrl-RS" w:eastAsia="zh-CN"/>
        </w:rPr>
        <w:t>4.3.5</w:t>
      </w:r>
      <w:r w:rsidRPr="00587220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58722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Хрвоја Пушкарића </w:t>
      </w:r>
      <w:r w:rsidRPr="00587220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587220">
        <w:rPr>
          <w:rFonts w:ascii="Times New Roman" w:eastAsia="SimSun" w:hAnsi="Times New Roman" w:cs="Times New Roman"/>
          <w:bCs/>
          <w:i/>
          <w:lang w:val="sr-Cyrl-RS" w:eastAsia="zh-CN"/>
        </w:rPr>
        <w:t>Развој фази више-критеријумског модела и софтвера за оцењивање и управљање техничко-технолошким пројектима</w:t>
      </w:r>
      <w:r w:rsidRPr="00587220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техничко-технолошке науке 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51875" w:rsidRPr="00251875" w:rsidRDefault="00587220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sr-Latn-RS" w:eastAsia="zh-CN"/>
        </w:rPr>
        <w:t>5</w:t>
      </w:r>
      <w:r w:rsidR="00251875" w:rsidRPr="00251875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.</w:t>
      </w:r>
      <w:r w:rsidR="00251875" w:rsidRPr="00251875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251875"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</w:t>
      </w:r>
      <w:r w:rsidR="00251875"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="00251875"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 :</w:t>
      </w:r>
    </w:p>
    <w:p w:rsidR="00251875" w:rsidRPr="00251875" w:rsidRDefault="00251875" w:rsidP="0025187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251875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је </w:t>
      </w:r>
      <w:r w:rsidRPr="00251875">
        <w:rPr>
          <w:rFonts w:ascii="Times New Roman" w:eastAsia="Times New Roman" w:hAnsi="Times New Roman" w:cs="Times New Roman"/>
          <w:lang w:val="sr-Cyrl-CS"/>
        </w:rPr>
        <w:t xml:space="preserve">проф. </w:t>
      </w:r>
      <w:proofErr w:type="gramStart"/>
      <w:r w:rsidRPr="00251875">
        <w:rPr>
          <w:rFonts w:ascii="Times New Roman" w:eastAsia="Times New Roman" w:hAnsi="Times New Roman" w:cs="Times New Roman"/>
          <w:lang w:val="sr-Cyrl-CS"/>
        </w:rPr>
        <w:t>др</w:t>
      </w:r>
      <w:proofErr w:type="gramEnd"/>
      <w:r w:rsidRPr="00251875">
        <w:rPr>
          <w:rFonts w:ascii="Times New Roman" w:eastAsia="Times New Roman" w:hAnsi="Times New Roman" w:cs="Times New Roman"/>
          <w:lang w:val="sr-Cyrl-CS"/>
        </w:rPr>
        <w:t xml:space="preserve"> Славко Ђорђевић, Правни факултет</w:t>
      </w:r>
      <w:r w:rsidRPr="00251875">
        <w:rPr>
          <w:rFonts w:ascii="Times New Roman" w:eastAsia="Times New Roman" w:hAnsi="Times New Roman" w:cs="Times New Roman"/>
        </w:rPr>
        <w:t xml:space="preserve"> </w:t>
      </w:r>
      <w:r w:rsidRPr="00251875"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251875" w:rsidRPr="00251875" w:rsidRDefault="00251875" w:rsidP="0025187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587220" w:rsidRPr="00587220" w:rsidRDefault="00587220" w:rsidP="00587220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sr-Cyrl-CS" w:eastAsia="zh-CN"/>
        </w:rPr>
      </w:pPr>
      <w:r w:rsidRPr="0058722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5.1. Извештаји о избору наставника</w:t>
      </w:r>
    </w:p>
    <w:p w:rsidR="00587220" w:rsidRPr="00587220" w:rsidRDefault="00587220" w:rsidP="00587220">
      <w:pPr>
        <w:spacing w:after="0" w:line="240" w:lineRule="auto"/>
        <w:rPr>
          <w:rFonts w:ascii="Times New Roman" w:eastAsia="SimSun" w:hAnsi="Times New Roman" w:cs="Times New Roman"/>
          <w:b/>
          <w:iCs/>
          <w:highlight w:val="yellow"/>
          <w:u w:val="single"/>
          <w:lang w:eastAsia="zh-CN"/>
        </w:rPr>
      </w:pPr>
    </w:p>
    <w:p w:rsidR="00587220" w:rsidRPr="00587220" w:rsidRDefault="00587220" w:rsidP="0058722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8722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587220" w:rsidRPr="00587220" w:rsidRDefault="00587220" w:rsidP="00587220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CS" w:eastAsia="zh-CN"/>
        </w:rPr>
      </w:pPr>
    </w:p>
    <w:p w:rsidR="00587220" w:rsidRPr="00587220" w:rsidRDefault="00587220" w:rsidP="0058722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587220">
        <w:rPr>
          <w:rFonts w:ascii="Times New Roman" w:eastAsia="SimSun" w:hAnsi="Times New Roman" w:cs="Times New Roman"/>
          <w:lang w:val="sr-Cyrl-CS" w:eastAsia="zh-CN"/>
        </w:rPr>
        <w:t xml:space="preserve">5.1.1. Избор кандидата </w:t>
      </w:r>
      <w:r w:rsidRPr="00587220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58722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Мирјане Кнежевић </w:t>
      </w:r>
      <w:r w:rsidRPr="00587220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58722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587220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587220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587220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област:</w:t>
      </w:r>
      <w:r w:rsidRPr="00587220">
        <w:rPr>
          <w:rFonts w:ascii="Times New Roman" w:eastAsia="SimSun" w:hAnsi="Times New Roman" w:cs="Times New Roman"/>
          <w:i/>
          <w:lang w:val="sr-Cyrl-CS" w:eastAsia="zh-CN"/>
        </w:rPr>
        <w:t>Менаџмент и пословна економија</w:t>
      </w:r>
      <w:r w:rsidRPr="00587220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587220">
        <w:rPr>
          <w:rFonts w:ascii="Times New Roman" w:eastAsia="SimSun" w:hAnsi="Times New Roman" w:cs="Times New Roman"/>
          <w:i/>
          <w:lang w:val="sr-Cyrl-CS" w:eastAsia="zh-CN"/>
        </w:rPr>
        <w:t>(Конкурс расписан 13.05.2015.)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Pr="00251875" w:rsidRDefault="00251875" w:rsidP="00251875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587220" w:rsidRPr="00587220" w:rsidRDefault="00587220" w:rsidP="0058722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8722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педагошких наука у Јагодини</w:t>
      </w:r>
    </w:p>
    <w:p w:rsidR="00587220" w:rsidRPr="00587220" w:rsidRDefault="00587220" w:rsidP="00587220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587220" w:rsidRPr="00587220" w:rsidRDefault="00587220" w:rsidP="0058722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587220">
        <w:rPr>
          <w:rFonts w:ascii="Times New Roman" w:eastAsia="SimSun" w:hAnsi="Times New Roman" w:cs="Times New Roman"/>
          <w:lang w:val="sr-Cyrl-CS" w:eastAsia="zh-CN"/>
        </w:rPr>
        <w:t>5.1.</w:t>
      </w:r>
      <w:r w:rsidRPr="00587220">
        <w:rPr>
          <w:rFonts w:ascii="Times New Roman" w:eastAsia="SimSun" w:hAnsi="Times New Roman" w:cs="Times New Roman"/>
          <w:lang w:val="sr-Cyrl-RS" w:eastAsia="zh-CN"/>
        </w:rPr>
        <w:t>2</w:t>
      </w:r>
      <w:r w:rsidRPr="00587220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587220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Сандре Милановић </w:t>
      </w:r>
      <w:r w:rsidRPr="00587220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58722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587220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587220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587220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област: </w:t>
      </w:r>
      <w:r w:rsidRPr="00587220">
        <w:rPr>
          <w:rFonts w:ascii="Times New Roman" w:eastAsia="SimSun" w:hAnsi="Times New Roman" w:cs="Times New Roman"/>
          <w:i/>
          <w:lang w:val="sr-Cyrl-CS" w:eastAsia="zh-CN"/>
        </w:rPr>
        <w:t>Физичка култура са методиком наставе</w:t>
      </w:r>
      <w:r w:rsidRPr="00587220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587220">
        <w:rPr>
          <w:rFonts w:ascii="Times New Roman" w:eastAsia="SimSun" w:hAnsi="Times New Roman" w:cs="Times New Roman"/>
          <w:i/>
          <w:lang w:val="sr-Cyrl-CS" w:eastAsia="zh-CN"/>
        </w:rPr>
        <w:t>(Конкурс расписан 27.05.2015.)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587220" w:rsidRPr="00587220" w:rsidRDefault="00587220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587220" w:rsidRPr="00587220" w:rsidRDefault="00587220" w:rsidP="00587220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58722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5.2. </w:t>
      </w:r>
      <w:r w:rsidRPr="00587220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587220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587220" w:rsidRPr="00587220" w:rsidRDefault="00587220" w:rsidP="00587220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Latn-RS" w:eastAsia="zh-CN"/>
        </w:rPr>
      </w:pPr>
    </w:p>
    <w:p w:rsidR="00587220" w:rsidRPr="00587220" w:rsidRDefault="00587220" w:rsidP="0058722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58722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Економски</w:t>
      </w:r>
      <w:r w:rsidRPr="00587220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 факултет у Крагујевц</w:t>
      </w:r>
      <w:r w:rsidRPr="0058722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у</w:t>
      </w:r>
    </w:p>
    <w:p w:rsidR="00587220" w:rsidRPr="00587220" w:rsidRDefault="00587220" w:rsidP="00587220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251875" w:rsidRDefault="00587220" w:rsidP="0058722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Latn-RS" w:eastAsia="zh-CN"/>
        </w:rPr>
      </w:pPr>
      <w:r w:rsidRPr="00587220">
        <w:rPr>
          <w:rFonts w:ascii="Times New Roman" w:eastAsia="SimSun" w:hAnsi="Times New Roman" w:cs="Times New Roman"/>
          <w:lang w:val="sr-Cyrl-RS" w:eastAsia="zh-CN"/>
        </w:rPr>
        <w:t>5</w:t>
      </w:r>
      <w:r w:rsidRPr="00587220">
        <w:rPr>
          <w:rFonts w:ascii="Times New Roman" w:eastAsia="SimSun" w:hAnsi="Times New Roman" w:cs="Times New Roman"/>
          <w:lang w:val="sr-Latn-RS" w:eastAsia="zh-CN"/>
        </w:rPr>
        <w:t>.</w:t>
      </w:r>
      <w:r w:rsidRPr="00587220">
        <w:rPr>
          <w:rFonts w:ascii="Times New Roman" w:eastAsia="SimSun" w:hAnsi="Times New Roman" w:cs="Times New Roman"/>
          <w:lang w:val="sr-Cyrl-RS" w:eastAsia="zh-CN"/>
        </w:rPr>
        <w:t>2</w:t>
      </w:r>
      <w:r w:rsidRPr="00587220">
        <w:rPr>
          <w:rFonts w:ascii="Times New Roman" w:eastAsia="SimSun" w:hAnsi="Times New Roman" w:cs="Times New Roman"/>
          <w:lang w:val="sr-Latn-RS" w:eastAsia="zh-CN"/>
        </w:rPr>
        <w:t>.</w:t>
      </w:r>
      <w:r w:rsidRPr="00587220">
        <w:rPr>
          <w:rFonts w:ascii="Times New Roman" w:eastAsia="SimSun" w:hAnsi="Times New Roman" w:cs="Times New Roman"/>
          <w:lang w:val="sr-Cyrl-RS" w:eastAsia="zh-CN"/>
        </w:rPr>
        <w:t>1</w:t>
      </w:r>
      <w:r w:rsidRPr="00587220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58722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Јелене Премовић </w:t>
      </w:r>
      <w:r w:rsidRPr="00587220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587220">
        <w:rPr>
          <w:rFonts w:ascii="Times New Roman" w:eastAsia="SimSun" w:hAnsi="Times New Roman" w:cs="Times New Roman"/>
          <w:bCs/>
          <w:i/>
          <w:lang w:val="sr-Cyrl-RS" w:eastAsia="zh-CN"/>
        </w:rPr>
        <w:t>Људски ресурси као стратешки потенцијал одрживог туристичког развоја Србије.</w:t>
      </w:r>
    </w:p>
    <w:p w:rsidR="00587220" w:rsidRPr="00587220" w:rsidRDefault="00587220" w:rsidP="005872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Pr="00251875" w:rsidRDefault="00251875" w:rsidP="00251875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587220" w:rsidRPr="00587220" w:rsidRDefault="00587220" w:rsidP="0058722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587220">
        <w:rPr>
          <w:rFonts w:ascii="Times New Roman" w:eastAsia="SimSun" w:hAnsi="Times New Roman" w:cs="Times New Roman"/>
          <w:lang w:val="sr-Cyrl-RS" w:eastAsia="zh-CN"/>
        </w:rPr>
        <w:t>5</w:t>
      </w:r>
      <w:r w:rsidRPr="00587220">
        <w:rPr>
          <w:rFonts w:ascii="Times New Roman" w:eastAsia="SimSun" w:hAnsi="Times New Roman" w:cs="Times New Roman"/>
          <w:lang w:val="sr-Latn-RS" w:eastAsia="zh-CN"/>
        </w:rPr>
        <w:t>.</w:t>
      </w:r>
      <w:r w:rsidRPr="00587220">
        <w:rPr>
          <w:rFonts w:ascii="Times New Roman" w:eastAsia="SimSun" w:hAnsi="Times New Roman" w:cs="Times New Roman"/>
          <w:lang w:val="sr-Cyrl-RS" w:eastAsia="zh-CN"/>
        </w:rPr>
        <w:t>2</w:t>
      </w:r>
      <w:r w:rsidRPr="00587220">
        <w:rPr>
          <w:rFonts w:ascii="Times New Roman" w:eastAsia="SimSun" w:hAnsi="Times New Roman" w:cs="Times New Roman"/>
          <w:lang w:val="sr-Latn-RS" w:eastAsia="zh-CN"/>
        </w:rPr>
        <w:t>.</w:t>
      </w:r>
      <w:r w:rsidRPr="00587220">
        <w:rPr>
          <w:rFonts w:ascii="Times New Roman" w:eastAsia="SimSun" w:hAnsi="Times New Roman" w:cs="Times New Roman"/>
          <w:lang w:val="sr-Cyrl-RS" w:eastAsia="zh-CN"/>
        </w:rPr>
        <w:t>2</w:t>
      </w:r>
      <w:r w:rsidRPr="00587220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Pr="0058722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Олгице Несторовић </w:t>
      </w:r>
      <w:r w:rsidRPr="00587220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Pr="00587220">
        <w:rPr>
          <w:rFonts w:ascii="Times New Roman" w:eastAsia="SimSun" w:hAnsi="Times New Roman" w:cs="Times New Roman"/>
          <w:bCs/>
          <w:i/>
          <w:lang w:val="sr-Cyrl-CS" w:eastAsia="zh-CN"/>
        </w:rPr>
        <w:t>Стране директне инвестиције као фактор одрживог развоја привреде Србије.</w:t>
      </w:r>
    </w:p>
    <w:p w:rsidR="00251875" w:rsidRPr="00251875" w:rsidRDefault="00251875" w:rsidP="00251875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Pr="00587220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251875" w:rsidRPr="00251875" w:rsidRDefault="00587220" w:rsidP="00251875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sr-Latn-RS" w:eastAsia="zh-CN"/>
        </w:rPr>
        <w:t>6</w:t>
      </w:r>
      <w:r w:rsidR="00251875" w:rsidRPr="00251875"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  <w:t>.</w:t>
      </w:r>
      <w:r w:rsidR="00251875" w:rsidRPr="00251875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251875"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</w:t>
      </w:r>
      <w:r w:rsidR="00251875"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уметности</w:t>
      </w:r>
      <w:r w:rsidR="00251875" w:rsidRPr="00251875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251875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је </w:t>
      </w:r>
      <w:r w:rsidRPr="00251875">
        <w:rPr>
          <w:rFonts w:ascii="Times New Roman" w:eastAsia="Times New Roman" w:hAnsi="Times New Roman" w:cs="Times New Roman"/>
          <w:lang w:val="sr-Cyrl-CS"/>
        </w:rPr>
        <w:t>проф. мр Љуба Бркић, Филолошко-уметнички факултет</w:t>
      </w:r>
      <w:r w:rsidRPr="0025187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51875">
        <w:rPr>
          <w:rFonts w:ascii="Times New Roman" w:eastAsia="Times New Roman" w:hAnsi="Times New Roman" w:cs="Times New Roman"/>
          <w:lang w:val="sr-Cyrl-RS"/>
        </w:rPr>
        <w:t>у</w:t>
      </w:r>
      <w:proofErr w:type="gramEnd"/>
      <w:r w:rsidRPr="00251875">
        <w:rPr>
          <w:rFonts w:ascii="Times New Roman" w:eastAsia="Times New Roman" w:hAnsi="Times New Roman" w:cs="Times New Roman"/>
          <w:lang w:val="sr-Cyrl-RS"/>
        </w:rPr>
        <w:t xml:space="preserve"> Крагујевцу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587220" w:rsidRPr="00587220" w:rsidRDefault="00587220" w:rsidP="00587220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  <w:r w:rsidRPr="00587220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Филолошко-уметнички</w:t>
      </w:r>
      <w:r w:rsidRPr="00587220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факултет у Крагујевцу, Одсек за примењену и ликовну уметност</w:t>
      </w:r>
    </w:p>
    <w:p w:rsidR="00587220" w:rsidRPr="00587220" w:rsidRDefault="00587220" w:rsidP="00587220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587220" w:rsidRPr="00587220" w:rsidRDefault="00587220" w:rsidP="00587220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CS" w:eastAsia="zh-CN"/>
        </w:rPr>
      </w:pPr>
      <w:r w:rsidRPr="00587220">
        <w:rPr>
          <w:rFonts w:ascii="Times New Roman" w:eastAsia="SimSun" w:hAnsi="Times New Roman" w:cs="Times New Roman"/>
          <w:lang w:val="sr-Cyrl-CS" w:eastAsia="zh-CN"/>
        </w:rPr>
        <w:t>6.1.</w:t>
      </w:r>
      <w:r w:rsidRPr="00587220">
        <w:rPr>
          <w:rFonts w:ascii="Times New Roman" w:eastAsia="SimSun" w:hAnsi="Times New Roman" w:cs="Times New Roman"/>
          <w:lang w:val="sr-Cyrl-RS" w:eastAsia="zh-CN"/>
        </w:rPr>
        <w:t>1</w:t>
      </w:r>
      <w:r w:rsidRPr="00587220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587220">
        <w:rPr>
          <w:rFonts w:ascii="Times New Roman" w:eastAsia="SimSun" w:hAnsi="Times New Roman" w:cs="Times New Roman"/>
          <w:b/>
          <w:lang w:val="sr-Cyrl-CS" w:eastAsia="zh-CN"/>
        </w:rPr>
        <w:t>м</w:t>
      </w:r>
      <w:r w:rsidRPr="00587220">
        <w:rPr>
          <w:rFonts w:ascii="Times New Roman" w:eastAsia="SimSun" w:hAnsi="Times New Roman" w:cs="Times New Roman"/>
          <w:b/>
          <w:bCs/>
          <w:lang w:val="sr-Cyrl-CS" w:eastAsia="zh-CN"/>
        </w:rPr>
        <w:t>р Милице Антонијевић</w:t>
      </w:r>
      <w:r w:rsidRPr="0058722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587220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58722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587220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587220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587220">
        <w:rPr>
          <w:rFonts w:ascii="Times New Roman" w:eastAsia="SimSun" w:hAnsi="Times New Roman" w:cs="Times New Roman"/>
          <w:lang w:val="sr-Cyrl-CS" w:eastAsia="zh-CN"/>
        </w:rPr>
        <w:t xml:space="preserve"> за ужу уметничку област </w:t>
      </w:r>
      <w:r w:rsidRPr="00587220">
        <w:rPr>
          <w:rFonts w:ascii="Times New Roman" w:eastAsia="SimSun" w:hAnsi="Times New Roman" w:cs="Times New Roman"/>
          <w:i/>
          <w:lang w:val="sr-Cyrl-CS" w:eastAsia="zh-CN"/>
        </w:rPr>
        <w:t>Цртање и сликање (Конкурс расписан 17.06.2015.)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587220" w:rsidRPr="00251875" w:rsidRDefault="00587220" w:rsidP="00587220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Latn-RS" w:eastAsia="zh-CN"/>
        </w:rPr>
      </w:pPr>
    </w:p>
    <w:p w:rsidR="00587220" w:rsidRPr="00587220" w:rsidRDefault="00587220" w:rsidP="00587220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CS" w:eastAsia="zh-CN"/>
        </w:rPr>
      </w:pPr>
      <w:r w:rsidRPr="00587220">
        <w:rPr>
          <w:rFonts w:ascii="Times New Roman" w:eastAsia="SimSun" w:hAnsi="Times New Roman" w:cs="Times New Roman"/>
          <w:lang w:val="sr-Cyrl-CS" w:eastAsia="zh-CN"/>
        </w:rPr>
        <w:t xml:space="preserve">6.1.2. Избор кандидата </w:t>
      </w:r>
      <w:r w:rsidRPr="00587220">
        <w:rPr>
          <w:rFonts w:ascii="Times New Roman" w:eastAsia="SimSun" w:hAnsi="Times New Roman" w:cs="Times New Roman"/>
          <w:b/>
          <w:lang w:val="sr-Cyrl-CS" w:eastAsia="zh-CN"/>
        </w:rPr>
        <w:t>Владимира Ранковића</w:t>
      </w:r>
      <w:r w:rsidRPr="0058722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587220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58722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587220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587220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587220">
        <w:rPr>
          <w:rFonts w:ascii="Times New Roman" w:eastAsia="SimSun" w:hAnsi="Times New Roman" w:cs="Times New Roman"/>
          <w:lang w:val="sr-Cyrl-CS" w:eastAsia="zh-CN"/>
        </w:rPr>
        <w:t xml:space="preserve"> за ужу уметничку област </w:t>
      </w:r>
      <w:r w:rsidRPr="00587220">
        <w:rPr>
          <w:rFonts w:ascii="Times New Roman" w:eastAsia="SimSun" w:hAnsi="Times New Roman" w:cs="Times New Roman"/>
          <w:i/>
          <w:lang w:val="sr-Cyrl-CS" w:eastAsia="zh-CN"/>
        </w:rPr>
        <w:t>Графика и графичке технике (Конкурс расписан 17.06.2015.)</w:t>
      </w:r>
    </w:p>
    <w:p w:rsidR="00587220" w:rsidRPr="00587220" w:rsidRDefault="00587220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Latn-RS" w:eastAsia="zh-CN"/>
        </w:rPr>
      </w:pPr>
    </w:p>
    <w:p w:rsidR="00587220" w:rsidRPr="00251875" w:rsidRDefault="00587220" w:rsidP="00587220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251875">
        <w:rPr>
          <w:rFonts w:ascii="Times New Roman" w:eastAsia="Times New Roman" w:hAnsi="Times New Roman" w:cs="Times New Roman"/>
          <w:lang w:val="ru-RU"/>
        </w:rPr>
        <w:t xml:space="preserve"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</w:t>
      </w:r>
      <w:proofErr w:type="gramStart"/>
      <w:r w:rsidRPr="00251875">
        <w:rPr>
          <w:rFonts w:ascii="Times New Roman" w:eastAsia="Times New Roman" w:hAnsi="Times New Roman" w:cs="Times New Roman"/>
          <w:lang w:val="ru-RU"/>
        </w:rPr>
        <w:t>такође</w:t>
      </w:r>
      <w:proofErr w:type="gramEnd"/>
      <w:r w:rsidRPr="00251875">
        <w:rPr>
          <w:rFonts w:ascii="Times New Roman" w:eastAsia="Times New Roman" w:hAnsi="Times New Roman" w:cs="Times New Roman"/>
          <w:lang w:val="ru-RU"/>
        </w:rPr>
        <w:t>, констатовала да је комплетна документација валидна и да нема недостатака.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251875" w:rsidRPr="00251875" w:rsidRDefault="00251875" w:rsidP="0025187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251875">
        <w:rPr>
          <w:rFonts w:ascii="Times New Roman" w:eastAsia="Times New Roman" w:hAnsi="Times New Roman" w:cs="Times New Roman"/>
          <w:bCs/>
          <w:lang w:val="sr-Cyrl-CS"/>
        </w:rPr>
        <w:t>Седница се завршила у 1</w:t>
      </w:r>
      <w:r w:rsidRPr="00251875">
        <w:rPr>
          <w:rFonts w:ascii="Times New Roman" w:eastAsia="Times New Roman" w:hAnsi="Times New Roman" w:cs="Times New Roman"/>
          <w:bCs/>
        </w:rPr>
        <w:t>4</w:t>
      </w:r>
      <w:r w:rsidRPr="00251875">
        <w:rPr>
          <w:rFonts w:ascii="Times New Roman" w:eastAsia="Times New Roman" w:hAnsi="Times New Roman" w:cs="Times New Roman"/>
          <w:bCs/>
          <w:lang w:val="sr-Cyrl-CS"/>
        </w:rPr>
        <w:t>:</w:t>
      </w:r>
      <w:r w:rsidRPr="00251875">
        <w:rPr>
          <w:rFonts w:ascii="Times New Roman" w:eastAsia="Times New Roman" w:hAnsi="Times New Roman" w:cs="Times New Roman"/>
          <w:bCs/>
          <w:lang w:val="sr-Cyrl-RS"/>
        </w:rPr>
        <w:t>4</w:t>
      </w:r>
      <w:r w:rsidRPr="00251875">
        <w:rPr>
          <w:rFonts w:ascii="Times New Roman" w:eastAsia="Times New Roman" w:hAnsi="Times New Roman" w:cs="Times New Roman"/>
          <w:bCs/>
          <w:lang w:val="sr-Cyrl-CS"/>
        </w:rPr>
        <w:t>0 часова.</w:t>
      </w:r>
    </w:p>
    <w:p w:rsidR="00251875" w:rsidRPr="00251875" w:rsidRDefault="00251875" w:rsidP="0025187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251875" w:rsidRPr="00251875" w:rsidRDefault="00251875" w:rsidP="00251875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251875">
        <w:rPr>
          <w:rFonts w:ascii="Times New Roman" w:eastAsia="SimSun" w:hAnsi="Times New Roman" w:cs="Times New Roman"/>
          <w:b/>
          <w:lang w:val="sr-Cyrl-CS" w:eastAsia="zh-CN"/>
        </w:rPr>
        <w:t>КОМИСИЈА ЗА ПРЕТХОДНА ПИТАЊА</w:t>
      </w:r>
    </w:p>
    <w:p w:rsidR="00251875" w:rsidRPr="00251875" w:rsidRDefault="00251875" w:rsidP="00251875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</w:p>
    <w:p w:rsidR="00251875" w:rsidRPr="00251875" w:rsidRDefault="00251875" w:rsidP="00251875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251875">
        <w:rPr>
          <w:rFonts w:ascii="Times New Roman" w:eastAsia="SimSun" w:hAnsi="Times New Roman" w:cs="Times New Roman"/>
          <w:b/>
          <w:lang w:val="sr-Cyrl-CS" w:eastAsia="zh-CN"/>
        </w:rPr>
        <w:t>Проф. др Михајло Јаковљевић</w:t>
      </w:r>
    </w:p>
    <w:p w:rsidR="00251875" w:rsidRPr="00251875" w:rsidRDefault="00251875" w:rsidP="00251875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251875">
        <w:rPr>
          <w:rFonts w:ascii="Times New Roman" w:eastAsia="SimSun" w:hAnsi="Times New Roman" w:cs="Times New Roman"/>
          <w:b/>
          <w:lang w:val="sr-Cyrl-CS" w:eastAsia="zh-CN"/>
        </w:rPr>
        <w:t>___________________________</w:t>
      </w:r>
    </w:p>
    <w:p w:rsidR="00251875" w:rsidRPr="00251875" w:rsidRDefault="00251875" w:rsidP="00251875">
      <w:pPr>
        <w:spacing w:after="0" w:line="240" w:lineRule="auto"/>
        <w:jc w:val="right"/>
        <w:rPr>
          <w:rFonts w:ascii="Times New Roman" w:eastAsia="Calibri" w:hAnsi="Times New Roman" w:cs="Times New Roman"/>
          <w:lang w:val="sr-Cyrl-RS"/>
        </w:rPr>
      </w:pPr>
    </w:p>
    <w:p w:rsidR="00251875" w:rsidRPr="00251875" w:rsidRDefault="00251875" w:rsidP="0025187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251875">
        <w:rPr>
          <w:rFonts w:ascii="Times New Roman" w:eastAsia="Calibri" w:hAnsi="Times New Roman" w:cs="Times New Roman"/>
          <w:b/>
          <w:lang w:val="sr-Cyrl-RS"/>
        </w:rPr>
        <w:t>Проф. др Бобан Стојановић</w:t>
      </w:r>
    </w:p>
    <w:p w:rsidR="00251875" w:rsidRPr="00251875" w:rsidRDefault="00251875" w:rsidP="0025187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251875"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251875" w:rsidRPr="00251875" w:rsidRDefault="00251875" w:rsidP="0025187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251875" w:rsidRPr="00251875" w:rsidRDefault="00251875" w:rsidP="0025187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251875">
        <w:rPr>
          <w:rFonts w:ascii="Times New Roman" w:eastAsia="Calibri" w:hAnsi="Times New Roman" w:cs="Times New Roman"/>
          <w:b/>
          <w:lang w:val="sr-Cyrl-RS"/>
        </w:rPr>
        <w:t>Доц. др Гордана Богдановић</w:t>
      </w:r>
    </w:p>
    <w:p w:rsidR="00251875" w:rsidRPr="00251875" w:rsidRDefault="00251875" w:rsidP="0025187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251875"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251875" w:rsidRPr="00251875" w:rsidRDefault="00251875" w:rsidP="0025187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251875" w:rsidRPr="00251875" w:rsidRDefault="00251875" w:rsidP="0025187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251875">
        <w:rPr>
          <w:rFonts w:ascii="Times New Roman" w:eastAsia="Calibri" w:hAnsi="Times New Roman" w:cs="Times New Roman"/>
          <w:b/>
          <w:lang w:val="sr-Cyrl-RS"/>
        </w:rPr>
        <w:t>Проф. др Славко Ђорђевић</w:t>
      </w:r>
    </w:p>
    <w:p w:rsidR="00251875" w:rsidRPr="00251875" w:rsidRDefault="00251875" w:rsidP="0025187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251875"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251875" w:rsidRPr="00251875" w:rsidRDefault="00251875" w:rsidP="0025187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251875" w:rsidRPr="00251875" w:rsidRDefault="00251875" w:rsidP="0025187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251875">
        <w:rPr>
          <w:rFonts w:ascii="Times New Roman" w:eastAsia="Calibri" w:hAnsi="Times New Roman" w:cs="Times New Roman"/>
          <w:b/>
          <w:lang w:val="sr-Cyrl-RS"/>
        </w:rPr>
        <w:t>Проф. мр Љуба Бркић</w:t>
      </w:r>
    </w:p>
    <w:p w:rsidR="00251875" w:rsidRPr="00251875" w:rsidRDefault="00251875" w:rsidP="0025187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251875"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251875" w:rsidRPr="00251875" w:rsidRDefault="00251875" w:rsidP="0025187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251875" w:rsidRPr="00251875" w:rsidRDefault="00251875" w:rsidP="0025187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251875" w:rsidRPr="00251875" w:rsidRDefault="00251875" w:rsidP="00251875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251875">
        <w:rPr>
          <w:rFonts w:ascii="Times New Roman" w:eastAsia="Calibri" w:hAnsi="Times New Roman" w:cs="Times New Roman"/>
          <w:b/>
          <w:lang w:val="sr-Cyrl-RS"/>
        </w:rPr>
        <w:t xml:space="preserve">  </w:t>
      </w:r>
    </w:p>
    <w:p w:rsidR="00251875" w:rsidRPr="00251875" w:rsidRDefault="00251875" w:rsidP="00251875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1839CC" w:rsidRDefault="001839CC"/>
    <w:sectPr w:rsidR="001839CC" w:rsidSect="00251875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205C151A"/>
    <w:multiLevelType w:val="hybridMultilevel"/>
    <w:tmpl w:val="A30EE3AC"/>
    <w:lvl w:ilvl="0" w:tplc="41C23BD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7047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24E22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6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C74C80"/>
    <w:multiLevelType w:val="multilevel"/>
    <w:tmpl w:val="2BF829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1">
    <w:nsid w:val="6A517F8B"/>
    <w:multiLevelType w:val="hybridMultilevel"/>
    <w:tmpl w:val="0C821A4E"/>
    <w:lvl w:ilvl="0" w:tplc="C9AA104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12"/>
  </w:num>
  <w:num w:numId="8">
    <w:abstractNumId w:val="3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75"/>
    <w:rsid w:val="000B18BD"/>
    <w:rsid w:val="001839CC"/>
    <w:rsid w:val="00251875"/>
    <w:rsid w:val="00357DA0"/>
    <w:rsid w:val="00587220"/>
    <w:rsid w:val="00C4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51875"/>
  </w:style>
  <w:style w:type="numbering" w:customStyle="1" w:styleId="NoList11">
    <w:name w:val="No List11"/>
    <w:next w:val="NoList"/>
    <w:uiPriority w:val="99"/>
    <w:semiHidden/>
    <w:unhideWhenUsed/>
    <w:rsid w:val="00251875"/>
  </w:style>
  <w:style w:type="numbering" w:customStyle="1" w:styleId="NoList111">
    <w:name w:val="No List111"/>
    <w:next w:val="NoList"/>
    <w:uiPriority w:val="99"/>
    <w:semiHidden/>
    <w:unhideWhenUsed/>
    <w:rsid w:val="00251875"/>
  </w:style>
  <w:style w:type="numbering" w:customStyle="1" w:styleId="NoList1111">
    <w:name w:val="No List1111"/>
    <w:next w:val="NoList"/>
    <w:uiPriority w:val="99"/>
    <w:semiHidden/>
    <w:unhideWhenUsed/>
    <w:rsid w:val="00251875"/>
  </w:style>
  <w:style w:type="paragraph" w:styleId="ListParagraph">
    <w:name w:val="List Paragraph"/>
    <w:basedOn w:val="Normal"/>
    <w:uiPriority w:val="34"/>
    <w:qFormat/>
    <w:rsid w:val="00251875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251875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251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87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875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875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875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7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51875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5187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1875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51875"/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251875"/>
  </w:style>
  <w:style w:type="numbering" w:customStyle="1" w:styleId="NoList12">
    <w:name w:val="No List12"/>
    <w:next w:val="NoList"/>
    <w:uiPriority w:val="99"/>
    <w:semiHidden/>
    <w:unhideWhenUsed/>
    <w:rsid w:val="00251875"/>
  </w:style>
  <w:style w:type="numbering" w:customStyle="1" w:styleId="NoList3">
    <w:name w:val="No List3"/>
    <w:next w:val="NoList"/>
    <w:uiPriority w:val="99"/>
    <w:semiHidden/>
    <w:unhideWhenUsed/>
    <w:rsid w:val="00251875"/>
  </w:style>
  <w:style w:type="numbering" w:customStyle="1" w:styleId="NoList13">
    <w:name w:val="No List13"/>
    <w:next w:val="NoList"/>
    <w:uiPriority w:val="99"/>
    <w:semiHidden/>
    <w:unhideWhenUsed/>
    <w:rsid w:val="00251875"/>
  </w:style>
  <w:style w:type="numbering" w:customStyle="1" w:styleId="NoList112">
    <w:name w:val="No List112"/>
    <w:next w:val="NoList"/>
    <w:uiPriority w:val="99"/>
    <w:semiHidden/>
    <w:unhideWhenUsed/>
    <w:rsid w:val="00251875"/>
  </w:style>
  <w:style w:type="numbering" w:customStyle="1" w:styleId="NoList4">
    <w:name w:val="No List4"/>
    <w:next w:val="NoList"/>
    <w:uiPriority w:val="99"/>
    <w:semiHidden/>
    <w:unhideWhenUsed/>
    <w:rsid w:val="00251875"/>
  </w:style>
  <w:style w:type="numbering" w:customStyle="1" w:styleId="NoList14">
    <w:name w:val="No List14"/>
    <w:next w:val="NoList"/>
    <w:uiPriority w:val="99"/>
    <w:semiHidden/>
    <w:unhideWhenUsed/>
    <w:rsid w:val="00251875"/>
  </w:style>
  <w:style w:type="numbering" w:customStyle="1" w:styleId="NoList113">
    <w:name w:val="No List113"/>
    <w:next w:val="NoList"/>
    <w:uiPriority w:val="99"/>
    <w:semiHidden/>
    <w:unhideWhenUsed/>
    <w:rsid w:val="00251875"/>
  </w:style>
  <w:style w:type="numbering" w:customStyle="1" w:styleId="NoList1112">
    <w:name w:val="No List1112"/>
    <w:next w:val="NoList"/>
    <w:uiPriority w:val="99"/>
    <w:semiHidden/>
    <w:unhideWhenUsed/>
    <w:rsid w:val="00251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51875"/>
  </w:style>
  <w:style w:type="numbering" w:customStyle="1" w:styleId="NoList11">
    <w:name w:val="No List11"/>
    <w:next w:val="NoList"/>
    <w:uiPriority w:val="99"/>
    <w:semiHidden/>
    <w:unhideWhenUsed/>
    <w:rsid w:val="00251875"/>
  </w:style>
  <w:style w:type="numbering" w:customStyle="1" w:styleId="NoList111">
    <w:name w:val="No List111"/>
    <w:next w:val="NoList"/>
    <w:uiPriority w:val="99"/>
    <w:semiHidden/>
    <w:unhideWhenUsed/>
    <w:rsid w:val="00251875"/>
  </w:style>
  <w:style w:type="numbering" w:customStyle="1" w:styleId="NoList1111">
    <w:name w:val="No List1111"/>
    <w:next w:val="NoList"/>
    <w:uiPriority w:val="99"/>
    <w:semiHidden/>
    <w:unhideWhenUsed/>
    <w:rsid w:val="00251875"/>
  </w:style>
  <w:style w:type="paragraph" w:styleId="ListParagraph">
    <w:name w:val="List Paragraph"/>
    <w:basedOn w:val="Normal"/>
    <w:uiPriority w:val="34"/>
    <w:qFormat/>
    <w:rsid w:val="00251875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251875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251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87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875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875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875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7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51875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5187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1875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51875"/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251875"/>
  </w:style>
  <w:style w:type="numbering" w:customStyle="1" w:styleId="NoList12">
    <w:name w:val="No List12"/>
    <w:next w:val="NoList"/>
    <w:uiPriority w:val="99"/>
    <w:semiHidden/>
    <w:unhideWhenUsed/>
    <w:rsid w:val="00251875"/>
  </w:style>
  <w:style w:type="numbering" w:customStyle="1" w:styleId="NoList3">
    <w:name w:val="No List3"/>
    <w:next w:val="NoList"/>
    <w:uiPriority w:val="99"/>
    <w:semiHidden/>
    <w:unhideWhenUsed/>
    <w:rsid w:val="00251875"/>
  </w:style>
  <w:style w:type="numbering" w:customStyle="1" w:styleId="NoList13">
    <w:name w:val="No List13"/>
    <w:next w:val="NoList"/>
    <w:uiPriority w:val="99"/>
    <w:semiHidden/>
    <w:unhideWhenUsed/>
    <w:rsid w:val="00251875"/>
  </w:style>
  <w:style w:type="numbering" w:customStyle="1" w:styleId="NoList112">
    <w:name w:val="No List112"/>
    <w:next w:val="NoList"/>
    <w:uiPriority w:val="99"/>
    <w:semiHidden/>
    <w:unhideWhenUsed/>
    <w:rsid w:val="00251875"/>
  </w:style>
  <w:style w:type="numbering" w:customStyle="1" w:styleId="NoList4">
    <w:name w:val="No List4"/>
    <w:next w:val="NoList"/>
    <w:uiPriority w:val="99"/>
    <w:semiHidden/>
    <w:unhideWhenUsed/>
    <w:rsid w:val="00251875"/>
  </w:style>
  <w:style w:type="numbering" w:customStyle="1" w:styleId="NoList14">
    <w:name w:val="No List14"/>
    <w:next w:val="NoList"/>
    <w:uiPriority w:val="99"/>
    <w:semiHidden/>
    <w:unhideWhenUsed/>
    <w:rsid w:val="00251875"/>
  </w:style>
  <w:style w:type="numbering" w:customStyle="1" w:styleId="NoList113">
    <w:name w:val="No List113"/>
    <w:next w:val="NoList"/>
    <w:uiPriority w:val="99"/>
    <w:semiHidden/>
    <w:unhideWhenUsed/>
    <w:rsid w:val="00251875"/>
  </w:style>
  <w:style w:type="numbering" w:customStyle="1" w:styleId="NoList1112">
    <w:name w:val="No List1112"/>
    <w:next w:val="NoList"/>
    <w:uiPriority w:val="99"/>
    <w:semiHidden/>
    <w:unhideWhenUsed/>
    <w:rsid w:val="00251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8146</Words>
  <Characters>46434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2015-10-26T09:11:00Z</dcterms:created>
  <dcterms:modified xsi:type="dcterms:W3CDTF">2015-10-26T09:11:00Z</dcterms:modified>
</cp:coreProperties>
</file>