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9C85F" w14:textId="77777777" w:rsidR="00612A8A" w:rsidRPr="00612A8A" w:rsidRDefault="00612A8A" w:rsidP="00612A8A">
      <w:pPr>
        <w:shd w:val="clear" w:color="auto" w:fill="F9F9F9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" w:eastAsia="sr-Latn-RS"/>
        </w:rPr>
      </w:pPr>
      <w:bookmarkStart w:id="0" w:name="_GoBack"/>
      <w:bookmarkEnd w:id="0"/>
      <w:r w:rsidRPr="00612A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sr-Latn-RS"/>
        </w:rPr>
        <w:t>2020 TIPP Courses</w:t>
      </w:r>
    </w:p>
    <w:p w14:paraId="0BA8A8DA" w14:textId="77777777" w:rsidR="00612A8A" w:rsidRPr="00612A8A" w:rsidRDefault="00612A8A" w:rsidP="00612A8A">
      <w:pPr>
        <w:shd w:val="clear" w:color="auto" w:fill="F9F9F9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" w:eastAsia="sr-Latn-RS"/>
        </w:rPr>
      </w:pP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71"/>
        <w:gridCol w:w="2974"/>
        <w:gridCol w:w="1562"/>
        <w:gridCol w:w="1698"/>
        <w:gridCol w:w="1848"/>
      </w:tblGrid>
      <w:tr w:rsidR="00612A8A" w:rsidRPr="00612A8A" w14:paraId="51F2B3DB" w14:textId="77777777" w:rsidTr="00612A8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62597B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Themes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0FBCEB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No.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CF592A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Courses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C794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Academic Institution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E5442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Duration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7552B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t>The number of</w:t>
            </w:r>
            <w:r w:rsidRPr="00612A8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r-Latn-RS"/>
              </w:rPr>
              <w:br/>
              <w:t>scholarships</w:t>
            </w:r>
          </w:p>
        </w:tc>
      </w:tr>
      <w:tr w:rsidR="00612A8A" w:rsidRPr="00612A8A" w14:paraId="11CAABB2" w14:textId="77777777" w:rsidTr="00612A8A">
        <w:trPr>
          <w:trHeight w:val="1125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EACB0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587C7A2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3A6802F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Sufficiency Economy Philosophy (SEP)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477A4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2BC65F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4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Bioscience for Sustainable Agriculture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6601A8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Silpakorn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5A470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3863857A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(July 2020 –</w:t>
            </w:r>
          </w:p>
          <w:p w14:paraId="5D045A0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August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FFC8E5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Unlimited</w:t>
            </w:r>
          </w:p>
        </w:tc>
      </w:tr>
      <w:tr w:rsidR="00612A8A" w:rsidRPr="00612A8A" w14:paraId="1C21153C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298F7A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71FD9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19204E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5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Rural Development Management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F92382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Khon Kaen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D40908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15 months</w:t>
            </w:r>
          </w:p>
          <w:p w14:paraId="4F6B4F1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14:paraId="62C74295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September 2021)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5244AB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3 scholarships</w:t>
            </w:r>
          </w:p>
        </w:tc>
      </w:tr>
      <w:tr w:rsidR="00612A8A" w:rsidRPr="00612A8A" w14:paraId="7A1F6034" w14:textId="77777777" w:rsidTr="00612A8A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3872B8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5C95C11A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781DEE7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2F532EC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2535EAB3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2079922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Climate Change</w:t>
            </w:r>
          </w:p>
          <w:p w14:paraId="72E95DD9" w14:textId="77777777" w:rsidR="00612A8A" w:rsidRPr="00612A8A" w:rsidRDefault="00612A8A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C2530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F9186E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6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in Environmental Science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2AED6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Chiang Mai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E37B0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47F30B1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14:paraId="51FC5102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BC9EA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5 scholarships</w:t>
            </w:r>
          </w:p>
        </w:tc>
      </w:tr>
      <w:tr w:rsidR="00612A8A" w:rsidRPr="00612A8A" w14:paraId="197E36A0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BAAE8B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C6C38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47818F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7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Science/Master of Engineering Program in Energy Technology and Management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422649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King Mongkut’s University of Technology Thonburi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C3A878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2B22D77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72AFC75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7F44C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3 scholarships</w:t>
            </w:r>
          </w:p>
        </w:tc>
      </w:tr>
      <w:tr w:rsidR="00612A8A" w:rsidRPr="00612A8A" w14:paraId="5D34F5E6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0251AC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03FA2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A01BEF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8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Geographic Information Science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5C6608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Naresuan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C3225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0608360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14:paraId="040C56C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6A9DC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14:paraId="3E7E5583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CA6161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06A48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E1894F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9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Earth System Science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5D682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Prince of Songkla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7077F5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39B6ADC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(July 2020 –</w:t>
            </w:r>
          </w:p>
          <w:p w14:paraId="3036430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June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B5335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  <w:tr w:rsidR="00612A8A" w:rsidRPr="00612A8A" w14:paraId="71CE3088" w14:textId="77777777" w:rsidTr="00612A8A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A3471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05EA7E7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10037268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6F48AFF5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 </w:t>
            </w:r>
          </w:p>
          <w:p w14:paraId="5293425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Food Security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64D2A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7.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F242B6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0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in Food Science and Technology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F6054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Chulalongkorn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35415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1719A56B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4DEBAD7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6BC0B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5 scholarships</w:t>
            </w:r>
          </w:p>
        </w:tc>
      </w:tr>
      <w:tr w:rsidR="00612A8A" w:rsidRPr="00612A8A" w14:paraId="56C1E0FE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28C6BF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5D523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8.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2911F5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1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Agriculture Biotechnology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A29A08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Naresuan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FBD6F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12725BB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14:paraId="4835EFE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4128AA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14:paraId="6E4DE89C" w14:textId="77777777" w:rsidTr="00612A8A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E144F1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1EB52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9.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179C31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2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Postharvest Technology and Innovation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CFB82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Mae Fah Luang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D96EEB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4780D54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34840A6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August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90991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6 scholarships</w:t>
            </w:r>
          </w:p>
        </w:tc>
      </w:tr>
      <w:tr w:rsidR="00612A8A" w:rsidRPr="00612A8A" w14:paraId="1A6FC461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E1A008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C53A63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5D9586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3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Veterinary Public Health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3DF9F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Chiang Mai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AA583B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2F07CCF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14:paraId="594DF69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FAE6AA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  <w:tr w:rsidR="00612A8A" w:rsidRPr="00612A8A" w14:paraId="51CD59D2" w14:textId="77777777" w:rsidTr="00612A8A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CD6EB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lastRenderedPageBreak/>
              <w:t>Public Health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1C51A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74FC82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4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Dermatology and Dermatosurgery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07F1B3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Institute of Dermatology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D04C8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49148B1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3429E0F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A7CF6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scholarships</w:t>
            </w:r>
          </w:p>
        </w:tc>
      </w:tr>
      <w:tr w:rsidR="00612A8A" w:rsidRPr="00612A8A" w14:paraId="74ED0AB0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FBA33B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B1F563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1FA078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5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Public Health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5BFCB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Mahidol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FA487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year</w:t>
            </w:r>
          </w:p>
          <w:p w14:paraId="22BA536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(May 2020 –</w:t>
            </w:r>
          </w:p>
          <w:p w14:paraId="611F226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June 2021)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78F21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  <w:tr w:rsidR="00612A8A" w:rsidRPr="00612A8A" w14:paraId="2F19BBAC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BFFF12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A92D22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3531CA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6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Public Health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C3F45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Mae Fah Luang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808A6A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7E4AC6D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15BA369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August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CDF41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5 scholarships</w:t>
            </w:r>
          </w:p>
        </w:tc>
      </w:tr>
      <w:tr w:rsidR="00612A8A" w:rsidRPr="00612A8A" w14:paraId="7D3043B2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417A7F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0518C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945E70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7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Nursing Science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F7C7DB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Chiang Mai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BAD5E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72ABF0DA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14:paraId="4943CC69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05C3AB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  <w:tr w:rsidR="00612A8A" w:rsidRPr="00612A8A" w14:paraId="6C7567D1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A1F5EE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648573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15.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606C64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8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Occupational Medicine and Occupational Health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2AE31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Khon Kaen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579E83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2C68E34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4EE4E76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8E1982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3 scholarships</w:t>
            </w:r>
          </w:p>
        </w:tc>
      </w:tr>
      <w:tr w:rsidR="00612A8A" w:rsidRPr="00612A8A" w14:paraId="20A2ED4B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1CA3BA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C1F88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16.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672FEE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19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Phytopharmaceutical Sciences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A66062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Mahidol</w:t>
            </w:r>
          </w:p>
          <w:p w14:paraId="5ACC357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2AFF79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7797B379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11CD261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3B010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14:paraId="4BCDA639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760CDF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D88A73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17.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442389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0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in Pharmacology and Biomolecular Science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141CB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Mahidol</w:t>
            </w:r>
          </w:p>
          <w:p w14:paraId="359F033B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4BCB59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66C4E8C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2B23E7A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7AA9B8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14:paraId="1AA9C10E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6EC342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4579B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18.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5A566A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1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Environmental, Safety Technology and Health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B1F58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Walailak</w:t>
            </w:r>
          </w:p>
          <w:p w14:paraId="1D260248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3258C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64839A5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27C5A8B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E75B63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5 scholarships</w:t>
            </w:r>
          </w:p>
        </w:tc>
      </w:tr>
      <w:tr w:rsidR="00612A8A" w:rsidRPr="00612A8A" w14:paraId="567B85AD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5FF2A0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EBDB5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19.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4A4BC8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2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Engineering and Technology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4A13D2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Thammasat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E722C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6A2EDF32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2335815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B0C4D2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  <w:tr w:rsidR="00612A8A" w:rsidRPr="00612A8A" w14:paraId="684EDB89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C4326F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CFBE7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20.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C9C108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3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Science Program in Biopharmaceutical Sciences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FF0A6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Mahidol</w:t>
            </w:r>
          </w:p>
          <w:p w14:paraId="7D3FCC1D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86708B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27984FA7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1934744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5D09D5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14:paraId="0FF5A2A4" w14:textId="77777777" w:rsidTr="00612A8A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49089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Other topics related to</w:t>
            </w: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br/>
              <w:t>SDGs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DB38F5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21.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25005F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4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Arts Program in Asia Pacific Studies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8C0F9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Thammasat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3F9801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18 months</w:t>
            </w:r>
          </w:p>
          <w:p w14:paraId="69B7516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38B9C92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January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67ECD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6 scholarships</w:t>
            </w:r>
          </w:p>
        </w:tc>
      </w:tr>
      <w:tr w:rsidR="00612A8A" w:rsidRPr="00612A8A" w14:paraId="7EB2838A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6D1956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71D51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22.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083C20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5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Arts Program in Diplomacy and International Studies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F78BF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Rangsit</w:t>
            </w:r>
          </w:p>
          <w:p w14:paraId="1CC2462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08EB9A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454352B4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(August 2020 –</w:t>
            </w:r>
          </w:p>
          <w:p w14:paraId="42C8A27A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lastRenderedPageBreak/>
              <w:t>July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0DE90E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lastRenderedPageBreak/>
              <w:t>Unlimited</w:t>
            </w:r>
          </w:p>
        </w:tc>
      </w:tr>
      <w:tr w:rsidR="00612A8A" w:rsidRPr="00612A8A" w14:paraId="7A264C6D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6D53F3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3A4CD8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23.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A2E3D2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6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Arts Program in Social Development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0AB1C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Naresuan</w:t>
            </w:r>
          </w:p>
          <w:p w14:paraId="5A51F102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97C6E6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 years</w:t>
            </w:r>
          </w:p>
          <w:p w14:paraId="1DB631FC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14:paraId="71A84E83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March 2022)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D8D9B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scholarship</w:t>
            </w:r>
          </w:p>
        </w:tc>
      </w:tr>
      <w:tr w:rsidR="00612A8A" w:rsidRPr="00612A8A" w14:paraId="3CC7256F" w14:textId="77777777" w:rsidTr="00612A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4EDBD9" w14:textId="77777777" w:rsidR="00612A8A" w:rsidRPr="00612A8A" w:rsidRDefault="00612A8A" w:rsidP="00612A8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54DD30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24.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B64D9D" w14:textId="77777777" w:rsidR="00612A8A" w:rsidRPr="00612A8A" w:rsidRDefault="00A36129" w:rsidP="00612A8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hyperlink r:id="rId27" w:history="1">
              <w:r w:rsidR="00612A8A" w:rsidRPr="00612A8A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sr-Latn-RS"/>
                </w:rPr>
                <w:t>Master of Arts in Public Policy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CC24F9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Chiang Mai University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3535A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 year</w:t>
            </w:r>
          </w:p>
          <w:p w14:paraId="189176F2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(June 2020 –</w:t>
            </w:r>
          </w:p>
          <w:p w14:paraId="1F8CCDD3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May 2021)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C0DC0F" w14:textId="77777777" w:rsidR="00612A8A" w:rsidRPr="00612A8A" w:rsidRDefault="00612A8A" w:rsidP="00612A8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</w:pPr>
            <w:r w:rsidRPr="00612A8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r-Latn-RS"/>
              </w:rPr>
              <w:t>10 scholarships</w:t>
            </w:r>
          </w:p>
        </w:tc>
      </w:tr>
    </w:tbl>
    <w:p w14:paraId="3EF3E213" w14:textId="77777777" w:rsidR="00612A8A" w:rsidRPr="00612A8A" w:rsidRDefault="00612A8A" w:rsidP="00612A8A">
      <w:pPr>
        <w:shd w:val="clear" w:color="auto" w:fill="F9F9F9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sr-Latn-RS"/>
        </w:rPr>
      </w:pPr>
      <w:r w:rsidRPr="00612A8A">
        <w:rPr>
          <w:rFonts w:ascii="Helvetica" w:eastAsia="Times New Roman" w:hAnsi="Helvetica" w:cs="Helvetica"/>
          <w:color w:val="333333"/>
          <w:sz w:val="21"/>
          <w:szCs w:val="21"/>
          <w:lang w:val="en" w:eastAsia="sr-Latn-RS"/>
        </w:rPr>
        <w:t> </w:t>
      </w:r>
    </w:p>
    <w:p w14:paraId="2D34C912" w14:textId="77777777" w:rsidR="00F847F7" w:rsidRDefault="00F847F7"/>
    <w:sectPr w:rsidR="00F8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8A"/>
    <w:rsid w:val="00612A8A"/>
    <w:rsid w:val="00A36129"/>
    <w:rsid w:val="00F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4F6A"/>
  <w15:chartTrackingRefBased/>
  <w15:docId w15:val="{FE30F5EA-8D7A-45D4-9E80-F9290280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2A8A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612A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2A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804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single" w:sz="6" w:space="4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ca.thaigov.net/main/contents/images/text_editor/files/attachment5.pdf" TargetMode="External"/><Relationship Id="rId13" Type="http://schemas.openxmlformats.org/officeDocument/2006/relationships/hyperlink" Target="http://tica.thaigov.net/main/contents/images/text_editor/files/attachment10.pdf" TargetMode="External"/><Relationship Id="rId18" Type="http://schemas.openxmlformats.org/officeDocument/2006/relationships/hyperlink" Target="http://tica.thaigov.net/main/contents/images/text_editor/files/attachment15.pdf" TargetMode="External"/><Relationship Id="rId26" Type="http://schemas.openxmlformats.org/officeDocument/2006/relationships/hyperlink" Target="http://tica.thaigov.net/main/contents/images/text_editor/files/attachment23(1)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ica.thaigov.net/main/contents/images/text_editor/files/attachment18.pdf" TargetMode="External"/><Relationship Id="rId7" Type="http://schemas.openxmlformats.org/officeDocument/2006/relationships/hyperlink" Target="http://tica.thaigov.net/main/contents/images/text_editor/files/attachment4.pdf" TargetMode="External"/><Relationship Id="rId12" Type="http://schemas.openxmlformats.org/officeDocument/2006/relationships/hyperlink" Target="http://tica.thaigov.net/main/contents/images/text_editor/files/attachment9.pdf" TargetMode="External"/><Relationship Id="rId17" Type="http://schemas.openxmlformats.org/officeDocument/2006/relationships/hyperlink" Target="http://tica.thaigov.net/main/contents/images/text_editor/files/attachment14.pdf" TargetMode="External"/><Relationship Id="rId25" Type="http://schemas.openxmlformats.org/officeDocument/2006/relationships/hyperlink" Target="http://tica.thaigov.net/main/contents/images/text_editor/files/attachment2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ica.thaigov.net/main/contents/images/text_editor/files/attachment13.pdf" TargetMode="External"/><Relationship Id="rId20" Type="http://schemas.openxmlformats.org/officeDocument/2006/relationships/hyperlink" Target="http://tica.thaigov.net/main/contents/images/text_editor/files/attachment17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ica.thaigov.net/main/contents/images/text_editor/files/attachment3.pdf" TargetMode="External"/><Relationship Id="rId11" Type="http://schemas.openxmlformats.org/officeDocument/2006/relationships/hyperlink" Target="http://tica.thaigov.net/main/contents/images/text_editor/files/attachment8.pdf" TargetMode="External"/><Relationship Id="rId24" Type="http://schemas.openxmlformats.org/officeDocument/2006/relationships/hyperlink" Target="http://tica.thaigov.net/main/contents/images/text_editor/files/attachment21.pdf" TargetMode="External"/><Relationship Id="rId5" Type="http://schemas.openxmlformats.org/officeDocument/2006/relationships/hyperlink" Target="http://tica.thaigov.net/main/contents/images/text_editor/files/attachment2.pdf" TargetMode="External"/><Relationship Id="rId15" Type="http://schemas.openxmlformats.org/officeDocument/2006/relationships/hyperlink" Target="http://tica.thaigov.net/main/contents/images/text_editor/files/attachment12.pdf" TargetMode="External"/><Relationship Id="rId23" Type="http://schemas.openxmlformats.org/officeDocument/2006/relationships/hyperlink" Target="http://tica.thaigov.net/main/contents/images/text_editor/files/attachment2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tica.thaigov.net/main/contents/images/text_editor/files/attachment7.pdf" TargetMode="External"/><Relationship Id="rId19" Type="http://schemas.openxmlformats.org/officeDocument/2006/relationships/hyperlink" Target="http://tica.thaigov.net/main/contents/images/text_editor/files/attachment16.pdf" TargetMode="External"/><Relationship Id="rId4" Type="http://schemas.openxmlformats.org/officeDocument/2006/relationships/hyperlink" Target="http://tica.thaigov.net/main/contents/images/text_editor/files/attachment1.pdf" TargetMode="External"/><Relationship Id="rId9" Type="http://schemas.openxmlformats.org/officeDocument/2006/relationships/hyperlink" Target="http://tica.thaigov.net/main/contents/images/text_editor/files/attachment6.pdf" TargetMode="External"/><Relationship Id="rId14" Type="http://schemas.openxmlformats.org/officeDocument/2006/relationships/hyperlink" Target="http://tica.thaigov.net/main/contents/images/text_editor/files/attachment11.pdf" TargetMode="External"/><Relationship Id="rId22" Type="http://schemas.openxmlformats.org/officeDocument/2006/relationships/hyperlink" Target="http://tica.thaigov.net/main/contents/images/text_editor/files/attachment19.pdf" TargetMode="External"/><Relationship Id="rId27" Type="http://schemas.openxmlformats.org/officeDocument/2006/relationships/hyperlink" Target="http://tica.thaigov.net/main/contents/images/text_editor/files/attachment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dcterms:created xsi:type="dcterms:W3CDTF">2020-03-09T08:44:00Z</dcterms:created>
  <dcterms:modified xsi:type="dcterms:W3CDTF">2020-03-09T08:44:00Z</dcterms:modified>
</cp:coreProperties>
</file>