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CD" w:rsidRPr="00AD6AA2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918</w:t>
      </w:r>
    </w:p>
    <w:p w:rsidR="00FB63CD" w:rsidRPr="00BF169F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B63CD" w:rsidRPr="00BF169F" w:rsidRDefault="00FB63CD" w:rsidP="00FB63C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FB63CD" w:rsidRPr="003A5DD4" w:rsidRDefault="00FB63CD" w:rsidP="00FB63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B63CD" w:rsidRPr="003A5DD4" w:rsidRDefault="00FB63CD" w:rsidP="00FB63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ЧЕТРНАЕСТУ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10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FB63CD" w:rsidRP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За седницу предлажем следећу </w:t>
      </w:r>
      <w:r w:rsidRPr="00FB63CD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ДОПУНУ</w:t>
      </w:r>
    </w:p>
    <w:p w:rsidR="00FB63CD" w:rsidRPr="003A5DD4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B63CD" w:rsidRPr="003A5DD4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B63CD" w:rsidRPr="003A5DD4" w:rsidRDefault="00FB63CD" w:rsidP="00FB63C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О Г</w:t>
      </w: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     Р Е Д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А</w:t>
      </w:r>
    </w:p>
    <w:p w:rsidR="00FB63CD" w:rsidRPr="00FB63CD" w:rsidRDefault="00FB63CD" w:rsidP="00FB63C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924630" w:rsidRDefault="00924630" w:rsidP="00FB63C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B63CD" w:rsidRPr="00DD047E" w:rsidRDefault="00FB63CD" w:rsidP="00FB63C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FB63CD" w:rsidRDefault="00FB63CD" w:rsidP="00FB63CD">
      <w:pPr>
        <w:rPr>
          <w:color w:val="FF0000"/>
          <w:lang w:val="sr-Cyrl-RS"/>
        </w:rPr>
      </w:pPr>
    </w:p>
    <w:p w:rsidR="007C764C" w:rsidRPr="00DD047E" w:rsidRDefault="007C764C" w:rsidP="007C764C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C764C" w:rsidRPr="00DD047E" w:rsidRDefault="007C764C" w:rsidP="007C764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C764C" w:rsidRPr="00DD047E" w:rsidRDefault="007C764C" w:rsidP="007C76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7C764C" w:rsidRDefault="007C764C" w:rsidP="007C764C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7C764C" w:rsidRPr="00DD047E" w:rsidRDefault="007C764C" w:rsidP="007C764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 или ванредни професор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за ужу научну област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Теорија уметности и медија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C764C" w:rsidRDefault="007C764C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924630" w:rsidRDefault="00924630" w:rsidP="0071508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715083" w:rsidRPr="005219F2" w:rsidRDefault="00715083" w:rsidP="0071508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715083" w:rsidRPr="00723FEA" w:rsidRDefault="00715083" w:rsidP="0071508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715083" w:rsidRPr="00DD047E" w:rsidRDefault="00715083" w:rsidP="0071508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715083" w:rsidRPr="00723FEA" w:rsidRDefault="00715083" w:rsidP="0071508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715083" w:rsidRDefault="00715083" w:rsidP="0071508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Горане Зечевић Крнета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Употреба одређеног члана у шпанском као страном језику на основу анализе грешака код говорника српског језика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715083" w:rsidRDefault="00715083" w:rsidP="0071508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924630" w:rsidRDefault="00924630" w:rsidP="0024638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246384" w:rsidRPr="00DD047E" w:rsidRDefault="00246384" w:rsidP="00246384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246384" w:rsidRDefault="00246384" w:rsidP="0024638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46384" w:rsidRPr="00DD047E" w:rsidRDefault="00246384" w:rsidP="0024638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246384" w:rsidRDefault="00246384" w:rsidP="0024638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46384" w:rsidRPr="00B4505F" w:rsidRDefault="00246384" w:rsidP="0024638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Герун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Лексички слојеви у романима Данка Поповића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15083" w:rsidRDefault="00715083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924630" w:rsidRDefault="00924630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FB63CD" w:rsidRPr="00FB63CD" w:rsidRDefault="00FB63CD" w:rsidP="00FB63CD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FB63CD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lastRenderedPageBreak/>
        <w:t>5.</w:t>
      </w:r>
      <w:r w:rsidRPr="00FB63CD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FB63CD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FB63CD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B63CD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урађених докторских дисертација</w:t>
      </w: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B63CD" w:rsidRPr="00DD047E" w:rsidRDefault="00FB63CD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5</w:t>
      </w:r>
      <w:r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Pr="00DD047E"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урађене </w:t>
      </w:r>
      <w:r w:rsidRPr="00DD047E">
        <w:rPr>
          <w:rFonts w:ascii="Times New Roman" w:eastAsia="SimSun" w:hAnsi="Times New Roman" w:cs="Times New Roman"/>
          <w:bCs/>
          <w:lang w:val="sr-Cyrl-CS" w:eastAsia="zh-CN"/>
        </w:rPr>
        <w:t xml:space="preserve">докторске дисертације под насловом </w:t>
      </w:r>
      <w:r w:rsidRPr="003E2473">
        <w:rPr>
          <w:rFonts w:ascii="Times New Roman" w:eastAsia="SimSun" w:hAnsi="Times New Roman" w:cs="Times New Roman"/>
          <w:b/>
          <w:bCs/>
          <w:lang w:val="sr-Cyrl-CS" w:eastAsia="zh-CN"/>
        </w:rPr>
        <w:t>„Глаголски систем говора Тутина, Новог Пазара и Сјенице</w:t>
      </w:r>
      <w:r w:rsidRPr="003E2473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Крагујевцу.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15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B63CD" w:rsidRPr="00DD047E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185DB0" w:rsidRDefault="00FB63CD" w:rsidP="00FB63CD">
      <w:pPr>
        <w:rPr>
          <w:rFonts w:ascii="Times New Roman" w:eastAsia="SimSun" w:hAnsi="Times New Roman" w:cs="Times New Roman"/>
          <w:i/>
          <w:iCs/>
          <w:lang w:val="sr-Latn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достављено Универзитету 26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85DB0" w:rsidRPr="00FB63CD" w:rsidRDefault="00185DB0" w:rsidP="00185DB0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FB63CD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6</w:t>
      </w:r>
      <w:r w:rsidRPr="00FB63CD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Промена ментора</w:t>
      </w:r>
    </w:p>
    <w:p w:rsidR="00185DB0" w:rsidRDefault="00185DB0" w:rsidP="00185DB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85DB0" w:rsidRPr="00DD047E" w:rsidRDefault="00185DB0" w:rsidP="00185DB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185DB0" w:rsidRPr="00DD047E" w:rsidRDefault="00185DB0" w:rsidP="00185DB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85DB0" w:rsidRDefault="00185DB0" w:rsidP="00185DB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5.6.1.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Придеви и придевске заменице са семантичког и морфолошког аспекта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Милице Милојевић Миладиновић</w:t>
      </w:r>
    </w:p>
    <w:p w:rsidR="00185DB0" w:rsidRPr="000B34CF" w:rsidRDefault="00185DB0" w:rsidP="00185DB0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18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185DB0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о недостацима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21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28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28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атна информација члана Комисије 02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185DB0" w:rsidRPr="008853F6" w:rsidRDefault="00185DB0" w:rsidP="00185DB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0</w:t>
      </w:r>
      <w:r w:rsidR="00C96C2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bookmarkStart w:id="0" w:name="_GoBack"/>
      <w:bookmarkEnd w:id="0"/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185DB0" w:rsidRPr="00185DB0" w:rsidRDefault="00185DB0" w:rsidP="00FB63CD">
      <w:pPr>
        <w:rPr>
          <w:color w:val="FF0000"/>
          <w:lang w:val="sr-Latn-RS"/>
        </w:rPr>
      </w:pPr>
    </w:p>
    <w:p w:rsidR="00FB63CD" w:rsidRPr="00DD047E" w:rsidRDefault="00FB63CD" w:rsidP="00FB63C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6</w:t>
      </w:r>
      <w:r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FB63CD" w:rsidRPr="00DD047E" w:rsidRDefault="00FB63CD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FB63CD" w:rsidRPr="00DD047E" w:rsidRDefault="00FB63CD" w:rsidP="00FB63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B63CD" w:rsidRDefault="00FB63CD" w:rsidP="00BA16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A167D" w:rsidRPr="00F81336" w:rsidRDefault="00BA167D" w:rsidP="00BA16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BA167D" w:rsidRDefault="00BA167D" w:rsidP="00BA16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A167D" w:rsidRPr="00DD047E" w:rsidRDefault="00BA167D" w:rsidP="00BA16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стручно-уметничку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Музичка култура са методиком наставе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</w:t>
      </w:r>
      <w:r w:rsidRPr="00EB46DF">
        <w:rPr>
          <w:rFonts w:ascii="Times New Roman" w:eastAsia="SimSun" w:hAnsi="Times New Roman" w:cs="Times New Roman"/>
          <w:lang w:val="sr-Cyrl-CS" w:eastAsia="zh-CN"/>
        </w:rPr>
        <w:t>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EB46DF">
        <w:rPr>
          <w:rFonts w:ascii="Times New Roman" w:eastAsia="SimSun" w:hAnsi="Times New Roman" w:cs="Times New Roman"/>
          <w:lang w:val="sr-Cyrl-CS" w:eastAsia="zh-CN"/>
        </w:rPr>
        <w:t xml:space="preserve"> педагошких наука у Јагодини</w:t>
      </w:r>
    </w:p>
    <w:p w:rsidR="00BA167D" w:rsidRDefault="00BA167D" w:rsidP="00BA167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A167D" w:rsidRPr="00DD047E" w:rsidRDefault="00BA167D" w:rsidP="00BA1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A167D" w:rsidRPr="00DD047E" w:rsidRDefault="00BA167D" w:rsidP="00BA16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A167D" w:rsidRPr="00695A75" w:rsidRDefault="00695A75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05</w:t>
      </w:r>
      <w:r w:rsidR="00BA167D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.07.2016. године</w:t>
      </w:r>
    </w:p>
    <w:p w:rsidR="00BA167D" w:rsidRPr="00695A75" w:rsidRDefault="00BA167D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05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7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95A75" w:rsidRPr="00695A75" w:rsidRDefault="00695A75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Послат подсетник члану Комисије 11.07.2016. године</w:t>
      </w:r>
    </w:p>
    <w:p w:rsidR="00BA167D" w:rsidRPr="00695A75" w:rsidRDefault="00BA167D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Повратна информација члана Комисије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eastAsia="zh-CN"/>
        </w:rPr>
        <w:t xml:space="preserve"> 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15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.07.2016. године</w:t>
      </w:r>
    </w:p>
    <w:p w:rsidR="00BA167D" w:rsidRPr="00695A75" w:rsidRDefault="00BA167D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18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95A75" w:rsidRPr="00695A75" w:rsidRDefault="00695A75" w:rsidP="00695A7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17.08.2016. године</w:t>
      </w:r>
    </w:p>
    <w:p w:rsidR="00695A75" w:rsidRPr="00695A75" w:rsidRDefault="00695A75" w:rsidP="00695A7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17.08.2016. године</w:t>
      </w:r>
    </w:p>
    <w:p w:rsidR="00695A75" w:rsidRPr="00695A75" w:rsidRDefault="00695A75" w:rsidP="00695A7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Послат подсетник члану Комисије 23.08.2016. године</w:t>
      </w:r>
    </w:p>
    <w:p w:rsidR="00695A75" w:rsidRPr="00695A75" w:rsidRDefault="00695A75" w:rsidP="00695A7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eastAsia="zh-CN"/>
        </w:rPr>
        <w:t xml:space="preserve"> 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25.08.2016. године</w:t>
      </w:r>
    </w:p>
    <w:p w:rsidR="00695A75" w:rsidRPr="00695A75" w:rsidRDefault="00695A75" w:rsidP="00695A7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29.08.2016. године</w:t>
      </w:r>
    </w:p>
    <w:p w:rsidR="00BA167D" w:rsidRPr="00695A75" w:rsidRDefault="00BA167D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29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.08.2016. године</w:t>
      </w:r>
    </w:p>
    <w:p w:rsidR="00BA167D" w:rsidRPr="00695A75" w:rsidRDefault="00BA167D" w:rsidP="00BA16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</w:t>
      </w:r>
      <w:r w:rsidR="00695A75"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30</w:t>
      </w:r>
      <w:r w:rsidRPr="00695A7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.09.2016. године</w:t>
      </w: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924630" w:rsidRPr="00DD047E" w:rsidRDefault="00924630" w:rsidP="00924630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924630" w:rsidRPr="00EB46DF" w:rsidRDefault="00924630" w:rsidP="00924630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24630" w:rsidRPr="00DD047E" w:rsidRDefault="00924630" w:rsidP="009246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924630" w:rsidRDefault="00924630" w:rsidP="00924630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924630" w:rsidRPr="00DD047E" w:rsidRDefault="00924630" w:rsidP="0092463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Клавир (Клавирска музика)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FB63CD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FB63CD" w:rsidRPr="0087655B" w:rsidRDefault="00FB63CD" w:rsidP="00FB63C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FB63CD" w:rsidRPr="0087655B" w:rsidRDefault="00FB63CD" w:rsidP="00FB63CD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FB63CD" w:rsidRPr="003A5DD4" w:rsidRDefault="00FB63CD" w:rsidP="00FB63C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3CD" w:rsidRDefault="00FB63CD" w:rsidP="00FB63C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B63CD" w:rsidRDefault="00FB63CD" w:rsidP="00FB63C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B63CD" w:rsidRDefault="00FB63CD" w:rsidP="00FB63C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Ректор</w:t>
      </w:r>
    </w:p>
    <w:p w:rsidR="00FB63CD" w:rsidRPr="003A5DD4" w:rsidRDefault="00FB63CD" w:rsidP="00FB63CD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FB63CD" w:rsidRPr="003A5DD4" w:rsidRDefault="00FB63CD" w:rsidP="00FB63CD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 xml:space="preserve">Проф. др </w:t>
      </w:r>
      <w:r>
        <w:rPr>
          <w:rFonts w:ascii="Times New Roman" w:eastAsia="Times New Roman" w:hAnsi="Times New Roman" w:cs="Times New Roman"/>
          <w:b/>
          <w:lang w:val="sr-Cyrl-CS"/>
        </w:rPr>
        <w:t>Небојша Арсенијевић</w:t>
      </w:r>
    </w:p>
    <w:p w:rsidR="00FB63CD" w:rsidRDefault="00FB63CD" w:rsidP="00FB63CD"/>
    <w:p w:rsidR="00AE4E8E" w:rsidRDefault="00AE4E8E">
      <w:pPr>
        <w:rPr>
          <w:color w:val="FF0000"/>
          <w:lang w:val="sr-Cyrl-RS"/>
        </w:rPr>
      </w:pPr>
    </w:p>
    <w:sectPr w:rsidR="00AE4E8E" w:rsidSect="00FB63C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7D"/>
    <w:rsid w:val="00185DB0"/>
    <w:rsid w:val="00246384"/>
    <w:rsid w:val="00322B15"/>
    <w:rsid w:val="00377B61"/>
    <w:rsid w:val="005E7AB1"/>
    <w:rsid w:val="006858B4"/>
    <w:rsid w:val="00695A75"/>
    <w:rsid w:val="00715083"/>
    <w:rsid w:val="007C764C"/>
    <w:rsid w:val="00924630"/>
    <w:rsid w:val="00AE4E8E"/>
    <w:rsid w:val="00BA167D"/>
    <w:rsid w:val="00C1759C"/>
    <w:rsid w:val="00C96C22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2016-10-03T11:21:00Z</dcterms:created>
  <dcterms:modified xsi:type="dcterms:W3CDTF">2016-10-03T11:26:00Z</dcterms:modified>
</cp:coreProperties>
</file>