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6F5D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51E231D4" w14:textId="77777777" w:rsidR="0078292F" w:rsidRPr="00A3219E" w:rsidRDefault="0078292F" w:rsidP="0078292F">
      <w:pPr>
        <w:spacing w:after="0" w:line="240" w:lineRule="auto"/>
        <w:jc w:val="center"/>
        <w:rPr>
          <w:rFonts w:ascii="Arial Black" w:hAnsi="Arial Black" w:cs="Tahoma"/>
          <w:sz w:val="28"/>
          <w:szCs w:val="28"/>
          <w:lang w:val="sr-Cyrl-RS"/>
        </w:rPr>
      </w:pPr>
      <w:r w:rsidRPr="00A3219E">
        <w:rPr>
          <w:rFonts w:ascii="Arial Black" w:hAnsi="Arial Black" w:cs="Tahoma"/>
          <w:sz w:val="28"/>
          <w:szCs w:val="28"/>
          <w:lang w:val="sr-Cyrl-RS"/>
        </w:rPr>
        <w:t>УНИВЕРЗИТЕТ У КРАГУЈЕВЦУ</w:t>
      </w:r>
    </w:p>
    <w:p w14:paraId="6D9E7358" w14:textId="77777777" w:rsidR="0078292F" w:rsidRPr="00A3219E" w:rsidRDefault="0078292F" w:rsidP="0078292F">
      <w:pPr>
        <w:spacing w:after="0" w:line="240" w:lineRule="auto"/>
        <w:jc w:val="center"/>
        <w:rPr>
          <w:rFonts w:ascii="Arial Black" w:hAnsi="Arial Black" w:cs="Tahoma"/>
          <w:sz w:val="28"/>
          <w:szCs w:val="28"/>
          <w:lang w:val="sr-Latn-RS"/>
        </w:rPr>
      </w:pPr>
    </w:p>
    <w:p w14:paraId="72BBF54C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2FBE480A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31DE82F9" w14:textId="77777777" w:rsidR="0078292F" w:rsidRPr="00A3219E" w:rsidRDefault="0078292F" w:rsidP="0078292F">
      <w:pPr>
        <w:spacing w:after="0" w:line="240" w:lineRule="auto"/>
        <w:rPr>
          <w:rFonts w:ascii="Tahoma" w:hAnsi="Tahoma" w:cs="Tahoma"/>
          <w:sz w:val="18"/>
          <w:szCs w:val="18"/>
          <w:lang w:val="sr-Cyrl-RS"/>
        </w:rPr>
      </w:pPr>
    </w:p>
    <w:p w14:paraId="40534E0B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56E5CFB1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495D8F05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  <w:r>
        <w:rPr>
          <w:rFonts w:ascii="Tahoma" w:hAnsi="Tahoma" w:cs="Tahoma"/>
          <w:noProof/>
          <w:sz w:val="18"/>
          <w:szCs w:val="18"/>
          <w:lang w:val="sr-Latn-RS" w:eastAsia="sr-Latn-RS"/>
        </w:rPr>
        <w:drawing>
          <wp:inline distT="0" distB="0" distL="0" distR="0" wp14:anchorId="424E1C2E" wp14:editId="499BF364">
            <wp:extent cx="3248025" cy="3533140"/>
            <wp:effectExtent l="0" t="0" r="9525" b="0"/>
            <wp:docPr id="1" name="Picture 1" descr="grb_konac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konac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484DD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50A9E827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213C0027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15DEA5CC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198B3D7B" w14:textId="77777777" w:rsidR="0078292F" w:rsidRDefault="0078292F" w:rsidP="0078292F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14:paraId="0DC25E45" w14:textId="77777777" w:rsidR="0078292F" w:rsidRPr="00A3219E" w:rsidRDefault="0078292F" w:rsidP="0078292F">
      <w:pPr>
        <w:spacing w:after="0" w:line="240" w:lineRule="auto"/>
        <w:rPr>
          <w:rFonts w:ascii="Tahoma" w:hAnsi="Tahoma" w:cs="Tahoma"/>
          <w:sz w:val="18"/>
          <w:szCs w:val="18"/>
          <w:lang w:val="sr-Cyrl-RS"/>
        </w:rPr>
      </w:pPr>
    </w:p>
    <w:p w14:paraId="74A73496" w14:textId="77777777" w:rsidR="0078292F" w:rsidRPr="00DB0343" w:rsidRDefault="0078292F" w:rsidP="0078292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</w:p>
    <w:p w14:paraId="4D994F2F" w14:textId="2B8BC269" w:rsidR="0078292F" w:rsidRPr="00673DB4" w:rsidRDefault="0078292F" w:rsidP="0078292F">
      <w:pPr>
        <w:jc w:val="center"/>
        <w:rPr>
          <w:rFonts w:ascii="Tahoma" w:hAnsi="Tahoma" w:cs="Tahoma"/>
          <w:b/>
          <w:sz w:val="28"/>
          <w:szCs w:val="28"/>
          <w:lang w:val="sr-Latn-RS"/>
        </w:rPr>
      </w:pPr>
      <w:r w:rsidRPr="003F2A68">
        <w:rPr>
          <w:rFonts w:ascii="Arial Black" w:hAnsi="Arial Black" w:cs="Tahoma"/>
          <w:b/>
          <w:sz w:val="28"/>
          <w:szCs w:val="28"/>
          <w:lang w:val="sr-Cyrl-RS"/>
        </w:rPr>
        <w:t>ПРАВИЛ</w:t>
      </w:r>
      <w:r w:rsidR="00124461">
        <w:rPr>
          <w:rFonts w:ascii="Arial Black" w:hAnsi="Arial Black" w:cs="Tahoma"/>
          <w:b/>
          <w:sz w:val="28"/>
          <w:szCs w:val="28"/>
          <w:lang w:val="sr-Cyrl-RS"/>
        </w:rPr>
        <w:t>А</w:t>
      </w:r>
      <w:r w:rsidRPr="003F2A68">
        <w:rPr>
          <w:rFonts w:ascii="Arial Black" w:hAnsi="Arial Black" w:cs="Tahoma"/>
          <w:b/>
          <w:sz w:val="28"/>
          <w:szCs w:val="28"/>
          <w:lang w:val="sr-Cyrl-RS"/>
        </w:rPr>
        <w:t xml:space="preserve"> </w:t>
      </w:r>
      <w:r w:rsidR="00124461" w:rsidRPr="00124461">
        <w:rPr>
          <w:rFonts w:ascii="Arial Black" w:hAnsi="Arial Black" w:cs="Tahoma"/>
          <w:b/>
          <w:sz w:val="28"/>
          <w:szCs w:val="28"/>
          <w:lang w:val="sr-Cyrl-RS"/>
        </w:rPr>
        <w:t>И УСЛОВИ</w:t>
      </w:r>
      <w:r w:rsidR="00124461" w:rsidRPr="009175B9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</w:t>
      </w:r>
      <w:r w:rsidRPr="003F2A68">
        <w:rPr>
          <w:rFonts w:ascii="Arial Black" w:hAnsi="Arial Black" w:cs="Tahoma"/>
          <w:b/>
          <w:sz w:val="28"/>
          <w:szCs w:val="28"/>
          <w:lang w:val="sr-Cyrl-RS"/>
        </w:rPr>
        <w:t xml:space="preserve">ЗА ЕВАЛУАЦИЈУ И СЕЛЕКЦИЈУ </w:t>
      </w:r>
      <w:r>
        <w:rPr>
          <w:rFonts w:ascii="Arial Black" w:hAnsi="Arial Black" w:cs="Tahoma"/>
          <w:b/>
          <w:sz w:val="28"/>
          <w:szCs w:val="28"/>
          <w:lang w:val="sr-Cyrl-RS"/>
        </w:rPr>
        <w:t>СТУДЕНАТА, НАСТАВНОГ И НЕ</w:t>
      </w:r>
      <w:r w:rsidRPr="00CA4AF7">
        <w:rPr>
          <w:rFonts w:ascii="Arial Black" w:hAnsi="Arial Black" w:cs="Tahoma"/>
          <w:b/>
          <w:sz w:val="28"/>
          <w:szCs w:val="28"/>
          <w:lang w:val="sr-Cyrl-RS"/>
        </w:rPr>
        <w:t xml:space="preserve">НАСТАВНОГ </w:t>
      </w:r>
      <w:r w:rsidR="003107F7">
        <w:rPr>
          <w:rFonts w:ascii="Arial Black" w:hAnsi="Arial Black" w:cs="Tahoma"/>
          <w:b/>
          <w:sz w:val="28"/>
          <w:szCs w:val="28"/>
          <w:lang w:val="sr-Cyrl-RS"/>
        </w:rPr>
        <w:t>КАДР</w:t>
      </w:r>
      <w:r w:rsidRPr="00CA4AF7">
        <w:rPr>
          <w:rFonts w:ascii="Arial Black" w:hAnsi="Arial Black" w:cs="Tahoma"/>
          <w:b/>
          <w:sz w:val="28"/>
          <w:szCs w:val="28"/>
          <w:lang w:val="sr-Cyrl-RS"/>
        </w:rPr>
        <w:t>А УНИВЕРЗИТЕТА У КРАГУЈЕВ</w:t>
      </w:r>
      <w:r>
        <w:rPr>
          <w:rFonts w:ascii="Arial Black" w:hAnsi="Arial Black" w:cs="Tahoma"/>
          <w:b/>
          <w:sz w:val="28"/>
          <w:szCs w:val="28"/>
          <w:lang w:val="sr-Cyrl-RS"/>
        </w:rPr>
        <w:t>ЦУ ЗА МОБИЛНОСТ У ОКВИРУ ЕРАЗМУС</w:t>
      </w:r>
      <w:r w:rsidRPr="00CA4AF7">
        <w:rPr>
          <w:rFonts w:ascii="Arial Black" w:hAnsi="Arial Black" w:cs="Tahoma"/>
          <w:b/>
          <w:sz w:val="28"/>
          <w:szCs w:val="28"/>
          <w:lang w:val="sr-Cyrl-RS"/>
        </w:rPr>
        <w:t>+ ПРОГРАМА</w:t>
      </w:r>
    </w:p>
    <w:p w14:paraId="045BA2C9" w14:textId="5BFE7659" w:rsidR="00124461" w:rsidRDefault="0078292F" w:rsidP="0078292F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br w:type="page"/>
      </w:r>
    </w:p>
    <w:p w14:paraId="7407B143" w14:textId="57A13582" w:rsidR="0078292F" w:rsidRPr="00124461" w:rsidRDefault="0078292F" w:rsidP="0078292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24461">
        <w:rPr>
          <w:rFonts w:ascii="Times New Roman" w:hAnsi="Times New Roman"/>
          <w:sz w:val="24"/>
          <w:szCs w:val="24"/>
          <w:lang w:val="sr-Cyrl-RS"/>
        </w:rPr>
        <w:lastRenderedPageBreak/>
        <w:t xml:space="preserve">Сенат Универзитета у Крагујевцу, на основу члана </w:t>
      </w:r>
      <w:r w:rsidR="00124461" w:rsidRPr="00124461">
        <w:rPr>
          <w:rFonts w:ascii="Times New Roman" w:hAnsi="Times New Roman"/>
          <w:sz w:val="24"/>
          <w:szCs w:val="24"/>
          <w:lang w:val="sr-Cyrl-RS"/>
        </w:rPr>
        <w:t>97</w:t>
      </w:r>
      <w:r w:rsidRPr="00124461">
        <w:rPr>
          <w:rFonts w:ascii="Times New Roman" w:hAnsi="Times New Roman"/>
          <w:sz w:val="24"/>
          <w:szCs w:val="24"/>
          <w:lang w:val="sr-Cyrl-RS"/>
        </w:rPr>
        <w:t>. Статута Универзитета у Крагујевцу</w:t>
      </w:r>
      <w:r w:rsidR="00124461" w:rsidRPr="001244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4461" w:rsidRPr="00124461">
        <w:rPr>
          <w:rFonts w:ascii="Times New Roman" w:hAnsi="Times New Roman"/>
          <w:sz w:val="24"/>
          <w:szCs w:val="24"/>
          <w:lang w:val="sr-Cyrl-RS"/>
        </w:rPr>
        <w:t>(број II-01-265/2 од 03.04.2018. године),</w:t>
      </w:r>
      <w:r w:rsidR="00124461" w:rsidRPr="001244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24461" w:rsidRPr="00124461">
        <w:rPr>
          <w:rFonts w:ascii="Times New Roman" w:hAnsi="Times New Roman"/>
          <w:sz w:val="24"/>
          <w:szCs w:val="24"/>
          <w:lang w:val="sr-Cyrl-RS"/>
        </w:rPr>
        <w:t>одлука о изменама и допунама Статута Универзитета у Крагујевцу (број: II-01-400/5 од 07.05.2019. године, број: II-01-400/6 од 07.05.2019. године и број: II-01-564/3 од 28.06.2019. године)</w:t>
      </w:r>
      <w:r w:rsidRPr="001244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4461">
        <w:rPr>
          <w:rFonts w:ascii="Times New Roman" w:hAnsi="Times New Roman"/>
          <w:sz w:val="24"/>
          <w:szCs w:val="24"/>
          <w:lang w:val="sr-Cyrl-RS"/>
        </w:rPr>
        <w:t>сагласно члану</w:t>
      </w:r>
      <w:r w:rsidRPr="001244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4461">
        <w:rPr>
          <w:rFonts w:ascii="Times New Roman" w:hAnsi="Times New Roman"/>
          <w:sz w:val="24"/>
          <w:szCs w:val="24"/>
          <w:lang w:val="sr-Cyrl-RS"/>
        </w:rPr>
        <w:t>11</w:t>
      </w:r>
      <w:r w:rsidRPr="0012446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24461" w:rsidRPr="00124461">
        <w:rPr>
          <w:rFonts w:ascii="Times New Roman" w:hAnsi="Times New Roman"/>
          <w:sz w:val="24"/>
          <w:szCs w:val="24"/>
          <w:lang w:val="sr-Cyrl-CS"/>
        </w:rPr>
        <w:t>Правилник</w:t>
      </w:r>
      <w:r w:rsidR="00124461">
        <w:rPr>
          <w:rFonts w:ascii="Times New Roman" w:hAnsi="Times New Roman"/>
          <w:sz w:val="24"/>
          <w:szCs w:val="24"/>
          <w:lang w:val="sr-Cyrl-CS"/>
        </w:rPr>
        <w:t>а</w:t>
      </w:r>
      <w:r w:rsidR="00124461" w:rsidRPr="00124461">
        <w:rPr>
          <w:rFonts w:ascii="Times New Roman" w:hAnsi="Times New Roman"/>
          <w:sz w:val="24"/>
          <w:szCs w:val="24"/>
          <w:lang w:val="sr-Cyrl-CS"/>
        </w:rPr>
        <w:t xml:space="preserve"> о процедури учешћа  Универзитета у Крагујевцу у </w:t>
      </w:r>
      <w:proofErr w:type="spellStart"/>
      <w:r w:rsidR="00124461" w:rsidRPr="00124461">
        <w:rPr>
          <w:rFonts w:ascii="Times New Roman" w:hAnsi="Times New Roman"/>
          <w:sz w:val="24"/>
          <w:szCs w:val="24"/>
          <w:lang w:val="sr-Cyrl-CS"/>
        </w:rPr>
        <w:t>Еразмус</w:t>
      </w:r>
      <w:proofErr w:type="spellEnd"/>
      <w:r w:rsidR="00124461" w:rsidRPr="00124461">
        <w:rPr>
          <w:rFonts w:ascii="Times New Roman" w:hAnsi="Times New Roman"/>
          <w:sz w:val="24"/>
          <w:szCs w:val="24"/>
          <w:lang w:val="sr-Cyrl-CS"/>
        </w:rPr>
        <w:t>+ програмима мобилности</w:t>
      </w:r>
      <w:r w:rsidR="00124461">
        <w:rPr>
          <w:rFonts w:ascii="Times New Roman" w:hAnsi="Times New Roman"/>
          <w:sz w:val="24"/>
          <w:szCs w:val="24"/>
          <w:lang w:val="sr-Cyrl-CS"/>
        </w:rPr>
        <w:t xml:space="preserve"> (број</w:t>
      </w:r>
      <w:r w:rsidR="00124461">
        <w:rPr>
          <w:rFonts w:ascii="Times New Roman" w:hAnsi="Times New Roman"/>
          <w:sz w:val="24"/>
          <w:szCs w:val="24"/>
          <w:lang w:val="sr-Latn-RS"/>
        </w:rPr>
        <w:t xml:space="preserve"> III-01-819/33 </w:t>
      </w:r>
      <w:proofErr w:type="spellStart"/>
      <w:r w:rsidR="00124461">
        <w:rPr>
          <w:rFonts w:ascii="Times New Roman" w:hAnsi="Times New Roman"/>
          <w:sz w:val="24"/>
          <w:szCs w:val="24"/>
          <w:lang w:val="sr-Latn-RS"/>
        </w:rPr>
        <w:t>од</w:t>
      </w:r>
      <w:proofErr w:type="spellEnd"/>
      <w:r w:rsidR="00124461">
        <w:rPr>
          <w:rFonts w:ascii="Times New Roman" w:hAnsi="Times New Roman"/>
          <w:sz w:val="24"/>
          <w:szCs w:val="24"/>
          <w:lang w:val="sr-Latn-RS"/>
        </w:rPr>
        <w:t xml:space="preserve"> 27.09.2019. г</w:t>
      </w:r>
      <w:r w:rsidR="00124461">
        <w:rPr>
          <w:rFonts w:ascii="Times New Roman" w:hAnsi="Times New Roman"/>
          <w:sz w:val="24"/>
          <w:szCs w:val="24"/>
          <w:lang w:val="sr-Cyrl-RS"/>
        </w:rPr>
        <w:t>одине</w:t>
      </w:r>
      <w:r w:rsidR="00124461">
        <w:rPr>
          <w:rFonts w:ascii="Times New Roman" w:hAnsi="Times New Roman"/>
          <w:sz w:val="24"/>
          <w:szCs w:val="24"/>
          <w:lang w:val="sr-Latn-RS"/>
        </w:rPr>
        <w:t>)</w:t>
      </w:r>
      <w:r w:rsidRPr="0012446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Pr="00124461">
        <w:rPr>
          <w:rFonts w:ascii="Times New Roman" w:hAnsi="Times New Roman"/>
          <w:sz w:val="24"/>
          <w:szCs w:val="24"/>
          <w:lang w:val="sr-Cyrl-RS"/>
        </w:rPr>
        <w:t xml:space="preserve">на седници одржаној </w:t>
      </w:r>
      <w:r w:rsidR="00124461">
        <w:rPr>
          <w:rFonts w:ascii="Times New Roman" w:hAnsi="Times New Roman"/>
          <w:sz w:val="24"/>
          <w:szCs w:val="24"/>
          <w:lang w:val="sr-Cyrl-RS"/>
        </w:rPr>
        <w:t xml:space="preserve">1. новембра 2019. године, </w:t>
      </w:r>
      <w:r w:rsidRPr="00124461">
        <w:rPr>
          <w:rFonts w:ascii="Times New Roman" w:hAnsi="Times New Roman"/>
          <w:sz w:val="24"/>
          <w:szCs w:val="24"/>
          <w:lang w:val="sr-Cyrl-RS"/>
        </w:rPr>
        <w:t xml:space="preserve">донео је </w:t>
      </w:r>
    </w:p>
    <w:p w14:paraId="32D616B6" w14:textId="77777777" w:rsidR="0078292F" w:rsidRDefault="0078292F" w:rsidP="0078292F">
      <w:pPr>
        <w:jc w:val="center"/>
        <w:rPr>
          <w:rFonts w:ascii="Arial Black" w:hAnsi="Arial Black" w:cs="Tahoma"/>
          <w:b/>
          <w:sz w:val="20"/>
          <w:szCs w:val="20"/>
          <w:lang w:val="sr-Cyrl-RS"/>
        </w:rPr>
      </w:pPr>
    </w:p>
    <w:p w14:paraId="5A321E08" w14:textId="4EF4707F" w:rsidR="0078292F" w:rsidRPr="009175B9" w:rsidRDefault="0078292F" w:rsidP="0078292F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>ПРАВИ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Л</w:t>
      </w:r>
      <w:r w:rsidR="00124461">
        <w:rPr>
          <w:rFonts w:ascii="Times New Roman" w:hAnsi="Times New Roman"/>
          <w:b/>
          <w:i/>
          <w:sz w:val="28"/>
          <w:szCs w:val="28"/>
          <w:lang w:val="sr-Cyrl-RS"/>
        </w:rPr>
        <w:t xml:space="preserve">А И УСЛОВИ 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ЗА ЕВАЛУАЦИЈУ И </w:t>
      </w:r>
      <w:r w:rsidRPr="000162A2">
        <w:rPr>
          <w:rFonts w:ascii="Times New Roman" w:hAnsi="Times New Roman"/>
          <w:b/>
          <w:i/>
          <w:sz w:val="28"/>
          <w:szCs w:val="28"/>
          <w:lang w:val="sr-Cyrl-RS"/>
        </w:rPr>
        <w:t>СЕЛЕКЦИЈУ</w:t>
      </w: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 </w:t>
      </w:r>
    </w:p>
    <w:p w14:paraId="4FB6F18C" w14:textId="16EB2F0D" w:rsidR="0078292F" w:rsidRPr="009175B9" w:rsidRDefault="0078292F" w:rsidP="0078292F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СТУДЕНАТА, НАСТАВНОГ И НЕНАСТАВНОГ </w:t>
      </w:r>
      <w:r w:rsidR="003107F7">
        <w:rPr>
          <w:rFonts w:ascii="Times New Roman" w:hAnsi="Times New Roman"/>
          <w:b/>
          <w:i/>
          <w:sz w:val="28"/>
          <w:szCs w:val="28"/>
          <w:lang w:val="sr-Cyrl-RS"/>
        </w:rPr>
        <w:t>КАДР</w:t>
      </w: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А </w:t>
      </w:r>
    </w:p>
    <w:p w14:paraId="385D5D21" w14:textId="77777777" w:rsidR="0078292F" w:rsidRPr="009175B9" w:rsidRDefault="0078292F" w:rsidP="0078292F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УНИВЕРЗИТЕТА У КРАГУЈЕВЦУ ЗА МОБИЛНОСТ У ОКВИРУ 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ЕРАЗМУС</w:t>
      </w:r>
      <w:r w:rsidRPr="009175B9">
        <w:rPr>
          <w:rFonts w:ascii="Times New Roman" w:hAnsi="Times New Roman"/>
          <w:b/>
          <w:i/>
          <w:sz w:val="28"/>
          <w:szCs w:val="28"/>
          <w:lang w:val="sr-Latn-RS"/>
        </w:rPr>
        <w:t>+</w:t>
      </w: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 ПРОГРАМА </w:t>
      </w:r>
    </w:p>
    <w:p w14:paraId="70CA8996" w14:textId="77777777" w:rsidR="0078292F" w:rsidRDefault="0078292F" w:rsidP="0078292F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14:paraId="250D2E17" w14:textId="77777777" w:rsidR="0078292F" w:rsidRPr="009175B9" w:rsidRDefault="0078292F" w:rsidP="0078292F">
      <w:pPr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color w:val="000000"/>
          <w:sz w:val="28"/>
          <w:szCs w:val="28"/>
          <w:lang w:val="sr-Latn-RS"/>
        </w:rPr>
        <w:t>I</w:t>
      </w:r>
      <w:r w:rsidRPr="009175B9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ПРАВИЛА И УСЛОВИ ЗА </w:t>
      </w:r>
      <w:r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ЕВАЛУАЦИЈУ И </w:t>
      </w:r>
      <w:r w:rsidRPr="000162A2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>СЕЛЕКЦИЈУ</w:t>
      </w:r>
      <w:r w:rsidRPr="009175B9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СТУДЕНАТА УНИВЕРЗИТЕТА У КРАГУЈЕВЦУ</w:t>
      </w:r>
    </w:p>
    <w:p w14:paraId="05ADDFBB" w14:textId="77777777" w:rsidR="0078292F" w:rsidRDefault="0078292F" w:rsidP="0078292F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14:paraId="7A6CC553" w14:textId="421C779D" w:rsidR="0078292F" w:rsidRDefault="003107F7" w:rsidP="0078292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Евалуацију и </w:t>
      </w:r>
      <w:r w:rsidRPr="000162A2">
        <w:rPr>
          <w:rFonts w:ascii="Times New Roman" w:hAnsi="Times New Roman"/>
          <w:color w:val="000000"/>
          <w:sz w:val="24"/>
          <w:szCs w:val="24"/>
          <w:lang w:val="sr-Cyrl-RS"/>
        </w:rPr>
        <w:t>с</w:t>
      </w:r>
      <w:r w:rsidR="0078292F" w:rsidRPr="000162A2">
        <w:rPr>
          <w:rFonts w:ascii="Times New Roman" w:hAnsi="Times New Roman"/>
          <w:color w:val="000000"/>
          <w:sz w:val="24"/>
          <w:szCs w:val="24"/>
          <w:lang w:val="sr-Cyrl-RS"/>
        </w:rPr>
        <w:t>елекцију</w:t>
      </w:r>
      <w:r w:rsidR="0078292F"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7829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пријављених </w:t>
      </w:r>
      <w:r w:rsidR="0078292F"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студената врши Комисија </w:t>
      </w:r>
      <w:r w:rsidR="0078292F">
        <w:rPr>
          <w:rFonts w:ascii="Times New Roman" w:hAnsi="Times New Roman"/>
          <w:color w:val="000000"/>
          <w:sz w:val="24"/>
          <w:szCs w:val="24"/>
          <w:lang w:val="sr-Cyrl-RS"/>
        </w:rPr>
        <w:t>за реализацију програма мобилности студената Универзитета у Крагујевцу, именована посебним решењем Ректор</w:t>
      </w:r>
      <w:r w:rsidR="0078292F">
        <w:rPr>
          <w:rFonts w:ascii="Times New Roman" w:hAnsi="Times New Roman"/>
          <w:color w:val="000000"/>
          <w:sz w:val="24"/>
          <w:szCs w:val="24"/>
          <w:lang w:val="sr-Latn-RS"/>
        </w:rPr>
        <w:t>a</w:t>
      </w:r>
      <w:r w:rsidR="007829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Универзитета у Крагуј</w:t>
      </w:r>
      <w:r w:rsidR="0078292F" w:rsidRPr="005E05EF">
        <w:rPr>
          <w:rFonts w:ascii="Times New Roman" w:hAnsi="Times New Roman"/>
          <w:color w:val="000000"/>
          <w:sz w:val="24"/>
          <w:szCs w:val="24"/>
          <w:lang w:val="sr-Cyrl-RS"/>
        </w:rPr>
        <w:t>евцу.</w:t>
      </w:r>
    </w:p>
    <w:p w14:paraId="39DAEA6D" w14:textId="77777777" w:rsidR="0078292F" w:rsidRPr="00A35C69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0162A2">
        <w:rPr>
          <w:rFonts w:ascii="Times New Roman" w:hAnsi="Times New Roman"/>
          <w:color w:val="000000"/>
          <w:sz w:val="24"/>
          <w:szCs w:val="24"/>
          <w:lang w:val="sr-Cyrl-RS"/>
        </w:rPr>
        <w:t>Начин, општа правила и услови за пријаву и селекцију кандидата дефинишу се Еразмус+ интер-институционалним споразумом у оквиру којих се остварује мобилност, односно одредбама конкурса за дату мобилност.</w:t>
      </w:r>
    </w:p>
    <w:p w14:paraId="1E603962" w14:textId="5AD419D0" w:rsidR="0078292F" w:rsidRPr="00497600" w:rsidRDefault="0078292F" w:rsidP="0078292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 xml:space="preserve">У поступку </w:t>
      </w:r>
      <w:r>
        <w:rPr>
          <w:rFonts w:ascii="Times New Roman" w:hAnsi="Times New Roman"/>
          <w:sz w:val="24"/>
          <w:szCs w:val="24"/>
          <w:lang w:val="sr-Cyrl-RS"/>
        </w:rPr>
        <w:t xml:space="preserve">евалуације и </w:t>
      </w:r>
      <w:r w:rsidRPr="000162A2">
        <w:rPr>
          <w:rFonts w:ascii="Times New Roman" w:hAnsi="Times New Roman"/>
          <w:sz w:val="24"/>
          <w:szCs w:val="24"/>
          <w:lang w:val="sr-Cyrl-RS"/>
        </w:rPr>
        <w:t>селекције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 студената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 Комисија за реализацију програма мобилности студената Универзитета у Крагујевцу </w:t>
      </w:r>
      <w:r w:rsidR="000162A2">
        <w:rPr>
          <w:rFonts w:ascii="Times New Roman" w:hAnsi="Times New Roman"/>
          <w:sz w:val="24"/>
          <w:szCs w:val="24"/>
          <w:lang w:val="sr-Cyrl-RS"/>
        </w:rPr>
        <w:t>користиће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критеријуме садржане у „Формулару за евалуацију студената </w:t>
      </w:r>
      <w:r w:rsidR="0059577B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="0059577B">
        <w:rPr>
          <w:rFonts w:ascii="Times New Roman" w:hAnsi="Times New Roman"/>
          <w:sz w:val="24"/>
          <w:szCs w:val="24"/>
          <w:lang w:val="sr-Cyrl-RS"/>
        </w:rPr>
        <w:t>мобилности</w:t>
      </w:r>
      <w:r w:rsidRPr="00497600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8F5579">
        <w:rPr>
          <w:rFonts w:ascii="Times New Roman" w:hAnsi="Times New Roman"/>
          <w:sz w:val="24"/>
          <w:szCs w:val="24"/>
          <w:lang w:val="sr-Cyrl-RS"/>
        </w:rPr>
        <w:t xml:space="preserve">који је </w:t>
      </w:r>
      <w:r w:rsidR="000162A2" w:rsidRPr="008F5579">
        <w:rPr>
          <w:rFonts w:ascii="Times New Roman" w:hAnsi="Times New Roman"/>
          <w:sz w:val="24"/>
          <w:szCs w:val="24"/>
          <w:lang w:val="sr-Cyrl-RS"/>
        </w:rPr>
        <w:t>саставни део овог Правилника</w:t>
      </w:r>
      <w:r w:rsidR="0059577B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="0059577B">
        <w:rPr>
          <w:rFonts w:ascii="Times New Roman" w:hAnsi="Times New Roman"/>
          <w:sz w:val="24"/>
          <w:szCs w:val="24"/>
          <w:lang w:val="sr-Cyrl-RS"/>
        </w:rPr>
        <w:t>Прилог 1)</w:t>
      </w:r>
      <w:r w:rsidRPr="00497600">
        <w:rPr>
          <w:rFonts w:ascii="Times New Roman" w:hAnsi="Times New Roman"/>
          <w:sz w:val="24"/>
          <w:szCs w:val="24"/>
          <w:lang w:val="sr-Cyrl-RS"/>
        </w:rPr>
        <w:t>.</w:t>
      </w:r>
    </w:p>
    <w:p w14:paraId="4969C4F4" w14:textId="1967E485" w:rsidR="000162A2" w:rsidRDefault="0078292F" w:rsidP="000162A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 xml:space="preserve">Факултетски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Pr="00EF51EF">
        <w:rPr>
          <w:rFonts w:ascii="Times New Roman" w:hAnsi="Times New Roman"/>
          <w:sz w:val="24"/>
          <w:szCs w:val="24"/>
          <w:lang w:val="sr-Cyrl-RS"/>
        </w:rPr>
        <w:t>координатор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по истеку рока </w:t>
      </w:r>
      <w:r>
        <w:rPr>
          <w:rFonts w:ascii="Times New Roman" w:hAnsi="Times New Roman"/>
          <w:sz w:val="24"/>
          <w:szCs w:val="24"/>
          <w:lang w:val="sr-Cyrl-RS"/>
        </w:rPr>
        <w:t xml:space="preserve">за пријаву на конкурс за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мобилност, а на основу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пријаве студената</w:t>
      </w:r>
      <w:r>
        <w:rPr>
          <w:rFonts w:ascii="Times New Roman" w:hAnsi="Times New Roman"/>
          <w:sz w:val="24"/>
          <w:szCs w:val="24"/>
          <w:lang w:val="sr-Cyrl-RS"/>
        </w:rPr>
        <w:t xml:space="preserve"> са свог факултета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51EF">
        <w:rPr>
          <w:rFonts w:ascii="Times New Roman" w:hAnsi="Times New Roman"/>
          <w:sz w:val="24"/>
          <w:szCs w:val="24"/>
          <w:lang w:val="sr-Cyrl-RS"/>
        </w:rPr>
        <w:t>оцењуј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209E">
        <w:rPr>
          <w:rFonts w:ascii="Times New Roman" w:hAnsi="Times New Roman"/>
          <w:sz w:val="24"/>
          <w:szCs w:val="24"/>
          <w:lang w:val="sr-Cyrl-RS"/>
        </w:rPr>
        <w:t xml:space="preserve">пријаве </w:t>
      </w:r>
      <w:r w:rsidRPr="00EF51EF">
        <w:rPr>
          <w:rFonts w:ascii="Times New Roman" w:hAnsi="Times New Roman"/>
          <w:sz w:val="24"/>
          <w:szCs w:val="24"/>
          <w:lang w:val="sr-Cyrl-RS"/>
        </w:rPr>
        <w:t>кандидат</w:t>
      </w:r>
      <w:r w:rsidR="008D209E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путем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евалуационог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формулара узимајући у обзир критеријуме наведене у формулару</w:t>
      </w:r>
      <w:r w:rsidR="000162A2">
        <w:rPr>
          <w:rFonts w:ascii="Times New Roman" w:hAnsi="Times New Roman"/>
          <w:sz w:val="24"/>
          <w:szCs w:val="24"/>
          <w:lang w:val="sr-Cyrl-RS"/>
        </w:rPr>
        <w:t>.</w:t>
      </w:r>
    </w:p>
    <w:p w14:paraId="4AB28225" w14:textId="77777777" w:rsidR="000162A2" w:rsidRDefault="000162A2" w:rsidP="000162A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2B9722E" w14:textId="79B5B375" w:rsidR="0078292F" w:rsidRPr="006B7632" w:rsidRDefault="0078292F" w:rsidP="000162A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B7632">
        <w:rPr>
          <w:rFonts w:ascii="Times New Roman" w:hAnsi="Times New Roman"/>
          <w:sz w:val="24"/>
          <w:szCs w:val="24"/>
          <w:lang w:val="sr-Cyrl-RS"/>
        </w:rPr>
        <w:t>Као потврде</w:t>
      </w:r>
      <w:r>
        <w:rPr>
          <w:rFonts w:ascii="Times New Roman" w:hAnsi="Times New Roman"/>
          <w:sz w:val="24"/>
          <w:szCs w:val="24"/>
          <w:lang w:val="sr-Cyrl-RS"/>
        </w:rPr>
        <w:t xml:space="preserve"> о знању језика </w:t>
      </w:r>
      <w:r w:rsidRPr="006B7632">
        <w:rPr>
          <w:rFonts w:ascii="Times New Roman" w:hAnsi="Times New Roman"/>
          <w:sz w:val="24"/>
          <w:szCs w:val="24"/>
          <w:lang w:val="sr-Cyrl-RS"/>
        </w:rPr>
        <w:t xml:space="preserve"> прихват</w:t>
      </w:r>
      <w:r>
        <w:rPr>
          <w:rFonts w:ascii="Times New Roman" w:hAnsi="Times New Roman"/>
          <w:sz w:val="24"/>
          <w:szCs w:val="24"/>
          <w:lang w:val="sr-Cyrl-RS"/>
        </w:rPr>
        <w:t>ају се</w:t>
      </w:r>
      <w:r w:rsidRPr="006B7632">
        <w:rPr>
          <w:rFonts w:ascii="Times New Roman" w:hAnsi="Times New Roman"/>
          <w:sz w:val="24"/>
          <w:szCs w:val="24"/>
          <w:lang w:val="sr-Cyrl-RS"/>
        </w:rPr>
        <w:t>:</w:t>
      </w:r>
    </w:p>
    <w:p w14:paraId="3F5E1777" w14:textId="77777777" w:rsidR="0078292F" w:rsidRPr="00344858" w:rsidRDefault="0078292F" w:rsidP="0078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Међународно признати сер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тификати (нпр. TOEFL, IELTS,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DaF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и сл.), не старији од 2 године од дана издавања;</w:t>
      </w:r>
    </w:p>
    <w:p w14:paraId="17B71862" w14:textId="77777777" w:rsidR="0078292F" w:rsidRPr="00344858" w:rsidRDefault="0078292F" w:rsidP="0078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 xml:space="preserve">Потврде издате од регистрованих школа језика,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 то не старији од 2 године од дана издавања;</w:t>
      </w:r>
    </w:p>
    <w:p w14:paraId="3AF1C020" w14:textId="552BC820" w:rsidR="0078292F" w:rsidRPr="008D209E" w:rsidRDefault="0078292F" w:rsidP="0078292F">
      <w:pPr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Формулар за језичку процену (</w:t>
      </w:r>
      <w:r w:rsidRPr="00EF51EF">
        <w:rPr>
          <w:rFonts w:ascii="Times New Roman" w:hAnsi="Times New Roman"/>
          <w:sz w:val="24"/>
          <w:szCs w:val="24"/>
        </w:rPr>
        <w:t>Language</w:t>
      </w:r>
      <w:r w:rsidRPr="003448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51EF">
        <w:rPr>
          <w:rFonts w:ascii="Times New Roman" w:hAnsi="Times New Roman"/>
          <w:sz w:val="24"/>
          <w:szCs w:val="24"/>
        </w:rPr>
        <w:t>Assessment</w:t>
      </w:r>
      <w:r w:rsidRPr="003448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51EF">
        <w:rPr>
          <w:rFonts w:ascii="Times New Roman" w:hAnsi="Times New Roman"/>
          <w:sz w:val="24"/>
          <w:szCs w:val="24"/>
        </w:rPr>
        <w:t>Sheet</w:t>
      </w:r>
      <w:r w:rsidRPr="00BC16B0">
        <w:rPr>
          <w:rFonts w:ascii="Times New Roman" w:hAnsi="Times New Roman"/>
          <w:sz w:val="24"/>
          <w:szCs w:val="24"/>
          <w:lang w:val="sr-Cyrl-RS"/>
        </w:rPr>
        <w:t>)</w:t>
      </w:r>
      <w:r w:rsidRPr="003448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андидат треба да достави Формулар за језичку процену (</w:t>
      </w:r>
      <w:r w:rsidRPr="006B7632">
        <w:rPr>
          <w:rFonts w:ascii="Times New Roman" w:hAnsi="Times New Roman"/>
          <w:color w:val="000000"/>
          <w:sz w:val="24"/>
          <w:szCs w:val="24"/>
        </w:rPr>
        <w:t>Language</w:t>
      </w:r>
      <w:r w:rsidRPr="003448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6B7632">
        <w:rPr>
          <w:rFonts w:ascii="Times New Roman" w:hAnsi="Times New Roman"/>
          <w:color w:val="000000"/>
          <w:sz w:val="24"/>
          <w:szCs w:val="24"/>
        </w:rPr>
        <w:t>Assessment</w:t>
      </w:r>
      <w:r w:rsidRPr="0034485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6B7632">
        <w:rPr>
          <w:rFonts w:ascii="Times New Roman" w:hAnsi="Times New Roman"/>
          <w:color w:val="000000"/>
          <w:sz w:val="24"/>
          <w:szCs w:val="24"/>
        </w:rPr>
        <w:t>Sheet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знања језика, са именом и презименом, који је 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попунио и потписао предметни наставник. Наведени формулар треба да буде потписан и од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>E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размус</w:t>
      </w:r>
      <w:proofErr w:type="spellEnd"/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>+ координатора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са тог факул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тета и оверен печатом факултета - и то не старији од 2 године од дана издавања</w:t>
      </w:r>
    </w:p>
    <w:p w14:paraId="676454AE" w14:textId="15DDFB4E" w:rsidR="0078292F" w:rsidRPr="002E5082" w:rsidRDefault="0078292F" w:rsidP="002E5082">
      <w:pPr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E508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Да би се кандидат квалификовао за</w:t>
      </w:r>
      <w:r w:rsidR="003107F7" w:rsidRPr="002E508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селекцију и/или</w:t>
      </w:r>
      <w:r w:rsidRPr="002E508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номинацију, мора да оствари на</w:t>
      </w:r>
      <w:r w:rsidR="002E5082" w:rsidRPr="002E508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јмање 41 поен (од максималних 9</w:t>
      </w:r>
      <w:r w:rsidRPr="002E508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0) у оквиру наведених критеријума.</w:t>
      </w:r>
    </w:p>
    <w:p w14:paraId="0F1174E0" w14:textId="7419EBEE" w:rsidR="0078292F" w:rsidRPr="0067137D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 xml:space="preserve">У случају да више студената са истог факултета добије исти број поена, факултетски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="001678F4">
        <w:rPr>
          <w:rFonts w:ascii="Times New Roman" w:hAnsi="Times New Roman"/>
          <w:sz w:val="24"/>
          <w:szCs w:val="24"/>
          <w:lang w:val="sr-Cyrl-RS"/>
        </w:rPr>
        <w:t xml:space="preserve">координатор рангира кандидате </w:t>
      </w:r>
      <w:r w:rsidR="001678F4" w:rsidRPr="002E5082">
        <w:rPr>
          <w:rFonts w:ascii="Times New Roman" w:hAnsi="Times New Roman"/>
          <w:sz w:val="24"/>
          <w:szCs w:val="24"/>
          <w:lang w:val="sr-Cyrl-RS"/>
        </w:rPr>
        <w:t>на основу следећих критеријума:</w:t>
      </w:r>
    </w:p>
    <w:p w14:paraId="217CF416" w14:textId="10787B9E" w:rsidR="001678F4" w:rsidRPr="002E5082" w:rsidRDefault="001678F4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- мањи број реализованих мобилности</w:t>
      </w:r>
    </w:p>
    <w:p w14:paraId="792B20CE" w14:textId="6548B5D1" w:rsidR="001678F4" w:rsidRPr="002E5082" w:rsidRDefault="001678F4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83611F" w:rsidRPr="002E5082">
        <w:rPr>
          <w:rFonts w:ascii="Times New Roman" w:hAnsi="Times New Roman"/>
          <w:sz w:val="24"/>
          <w:szCs w:val="24"/>
          <w:lang w:val="sr-Cyrl-RS"/>
        </w:rPr>
        <w:t>академски у</w:t>
      </w:r>
      <w:r w:rsidR="0067137D" w:rsidRPr="002E5082">
        <w:rPr>
          <w:rFonts w:ascii="Times New Roman" w:hAnsi="Times New Roman"/>
          <w:sz w:val="24"/>
          <w:szCs w:val="24"/>
          <w:lang w:val="sr-Cyrl-RS"/>
        </w:rPr>
        <w:t>сп</w:t>
      </w:r>
      <w:r w:rsidR="0083611F" w:rsidRPr="002E5082">
        <w:rPr>
          <w:rFonts w:ascii="Times New Roman" w:hAnsi="Times New Roman"/>
          <w:sz w:val="24"/>
          <w:szCs w:val="24"/>
          <w:lang w:val="sr-Cyrl-RS"/>
        </w:rPr>
        <w:t>ех</w:t>
      </w:r>
    </w:p>
    <w:p w14:paraId="3173FC93" w14:textId="2581A31C" w:rsidR="0067137D" w:rsidRPr="008F5579" w:rsidRDefault="001678F4" w:rsidP="008F557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- виши ниво познавања траженог страног језика</w:t>
      </w:r>
    </w:p>
    <w:p w14:paraId="241E7250" w14:textId="5B72D9D6" w:rsidR="008D209E" w:rsidRPr="002E5082" w:rsidRDefault="0078292F" w:rsidP="008D209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 xml:space="preserve">У случају да више студената са различитих факултета добије исти број поена, универзитетски </w:t>
      </w:r>
      <w:r w:rsidRPr="002E508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Pr="002E5082">
        <w:rPr>
          <w:rFonts w:ascii="Times New Roman" w:hAnsi="Times New Roman"/>
          <w:sz w:val="24"/>
          <w:szCs w:val="24"/>
          <w:lang w:val="sr-Cyrl-RS"/>
        </w:rPr>
        <w:t>к</w:t>
      </w:r>
      <w:r w:rsidR="008D209E" w:rsidRPr="002E5082">
        <w:rPr>
          <w:rFonts w:ascii="Times New Roman" w:hAnsi="Times New Roman"/>
          <w:sz w:val="24"/>
          <w:szCs w:val="24"/>
          <w:lang w:val="sr-Cyrl-RS"/>
        </w:rPr>
        <w:t>оординатори рангирају кандидате</w:t>
      </w:r>
      <w:r w:rsidR="008D209E" w:rsidRPr="002E508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D209E" w:rsidRPr="002E5082">
        <w:rPr>
          <w:rFonts w:ascii="Times New Roman" w:hAnsi="Times New Roman"/>
          <w:sz w:val="24"/>
          <w:szCs w:val="24"/>
          <w:lang w:val="sr-Cyrl-RS"/>
        </w:rPr>
        <w:t>на основу следећих критеријума:</w:t>
      </w:r>
    </w:p>
    <w:p w14:paraId="3F142F25" w14:textId="77777777" w:rsidR="008D209E" w:rsidRPr="002E5082" w:rsidRDefault="008D209E" w:rsidP="008D209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- мањи број реализованих мобилности</w:t>
      </w:r>
    </w:p>
    <w:p w14:paraId="04616E3E" w14:textId="77777777" w:rsidR="008D209E" w:rsidRPr="002E5082" w:rsidRDefault="008D209E" w:rsidP="008D209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- академски успех</w:t>
      </w:r>
    </w:p>
    <w:p w14:paraId="2BBD6ACD" w14:textId="29FD1C61" w:rsidR="0078292F" w:rsidRPr="008D209E" w:rsidRDefault="008D209E" w:rsidP="002E508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- виши ниво познавања траженог страног језика</w:t>
      </w:r>
    </w:p>
    <w:p w14:paraId="1CB70182" w14:textId="7777777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 xml:space="preserve">Факултетски </w:t>
      </w:r>
      <w:proofErr w:type="spellStart"/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>Еразмус</w:t>
      </w:r>
      <w:proofErr w:type="spellEnd"/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+ </w:t>
      </w:r>
      <w:r>
        <w:rPr>
          <w:rFonts w:ascii="Times New Roman" w:hAnsi="Times New Roman"/>
          <w:sz w:val="24"/>
          <w:szCs w:val="24"/>
          <w:lang w:val="sr-Cyrl-RS"/>
        </w:rPr>
        <w:t xml:space="preserve">координатор, након обављене наведене процедуре, 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доставља Одељењу за међународну сарадњу попуњене формуларе. </w:t>
      </w:r>
    </w:p>
    <w:p w14:paraId="33C19332" w14:textId="77777777" w:rsidR="0078292F" w:rsidRPr="00497600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Уколико универзитетски Еразмус+ координатори сматрају да евалуација није спроведена на адекватан начин, задржавају право да, уз образложење, исту пониште и врате факултетским Еразмус+ координаторима на поновну евалуацију.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FBC7E45" w14:textId="0BA9618C" w:rsidR="0078292F" w:rsidRPr="006B7632" w:rsidRDefault="0078292F" w:rsidP="008D209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sr-Cyrl-RS"/>
        </w:rPr>
      </w:pPr>
      <w:r>
        <w:rPr>
          <w:rFonts w:eastAsia="Times New Roman"/>
          <w:color w:val="000000"/>
          <w:sz w:val="20"/>
          <w:szCs w:val="20"/>
          <w:lang w:val="sr-Cyrl-RS"/>
        </w:rPr>
        <w:tab/>
      </w:r>
    </w:p>
    <w:p w14:paraId="6D44EA64" w14:textId="77777777" w:rsidR="0078292F" w:rsidRPr="00EF51EF" w:rsidRDefault="0078292F" w:rsidP="0078292F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2E5082">
        <w:rPr>
          <w:rFonts w:ascii="Times New Roman" w:hAnsi="Times New Roman"/>
          <w:sz w:val="24"/>
          <w:szCs w:val="24"/>
          <w:lang w:val="sr-Cyrl-RS"/>
        </w:rPr>
        <w:t>Комисија за реализацију програма мобилности студената Универзитета у Крагујевцу, у сарадњи са Одељењем за међународну сарадњу, може да позове пријављене кандидате на интервју, у циљу додатне провере компетенција кандидата.</w:t>
      </w:r>
    </w:p>
    <w:p w14:paraId="07E0E98E" w14:textId="77777777" w:rsidR="0078292F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A6C9D5D" w14:textId="6D672B82" w:rsidR="0078292F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>
        <w:rPr>
          <w:rFonts w:ascii="Times New Roman" w:hAnsi="Times New Roman"/>
          <w:sz w:val="24"/>
          <w:szCs w:val="24"/>
          <w:lang w:val="sr-Cyrl-RS"/>
        </w:rPr>
        <w:t xml:space="preserve">укупно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остварених бодова, </w:t>
      </w:r>
      <w:r w:rsidRPr="00497600">
        <w:rPr>
          <w:rFonts w:ascii="Times New Roman" w:hAnsi="Times New Roman"/>
          <w:sz w:val="24"/>
          <w:szCs w:val="24"/>
          <w:lang w:val="sr-Cyrl-RS"/>
        </w:rPr>
        <w:t>Комисија за реализацију програма мобилности студената Универзитета у Крагујевцу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врши рангирање кандидата и </w:t>
      </w:r>
      <w:r w:rsidR="002E5082" w:rsidRPr="00EF51EF">
        <w:rPr>
          <w:rFonts w:ascii="Times New Roman" w:hAnsi="Times New Roman"/>
          <w:sz w:val="24"/>
          <w:szCs w:val="24"/>
          <w:lang w:val="sr-Cyrl-RS"/>
        </w:rPr>
        <w:t xml:space="preserve">номинацију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и/или </w:t>
      </w:r>
      <w:r w:rsidR="002E5082" w:rsidRPr="002E5082">
        <w:rPr>
          <w:rFonts w:ascii="Times New Roman" w:hAnsi="Times New Roman"/>
          <w:sz w:val="24"/>
          <w:szCs w:val="24"/>
          <w:lang w:val="sr-Cyrl-RS"/>
        </w:rPr>
        <w:t>селекцију</w:t>
      </w:r>
      <w:r w:rsidRPr="00EF51EF">
        <w:rPr>
          <w:rFonts w:ascii="Times New Roman" w:hAnsi="Times New Roman"/>
          <w:sz w:val="24"/>
          <w:szCs w:val="24"/>
          <w:lang w:val="sr-Cyrl-RS"/>
        </w:rPr>
        <w:t>.</w:t>
      </w:r>
    </w:p>
    <w:p w14:paraId="13DDDC25" w14:textId="77777777" w:rsidR="0078292F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E49F5E9" w14:textId="7CC6769B" w:rsidR="008F5579" w:rsidRDefault="0078292F" w:rsidP="002E508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Партнерска институција која прима кандидата на мобилност задржава право да одлучи</w:t>
      </w:r>
      <w:r w:rsidRPr="00A31E8C">
        <w:rPr>
          <w:rFonts w:ascii="Times New Roman" w:hAnsi="Times New Roman"/>
          <w:sz w:val="24"/>
          <w:szCs w:val="24"/>
          <w:lang w:val="sr-Cyrl-RS"/>
        </w:rPr>
        <w:t xml:space="preserve"> о финалној селекцији кандидата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28C907B" w14:textId="77777777" w:rsidR="00124461" w:rsidRDefault="00124461" w:rsidP="002E508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F67B30" w14:textId="78EDE2A6" w:rsidR="0078292F" w:rsidRPr="00345278" w:rsidRDefault="0078292F" w:rsidP="0078292F">
      <w:pPr>
        <w:jc w:val="both"/>
        <w:rPr>
          <w:rFonts w:ascii="Tahoma" w:hAnsi="Tahoma" w:cs="Tahoma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sr-Latn-RS"/>
        </w:rPr>
        <w:t>I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Latn-RS"/>
        </w:rPr>
        <w:t>I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ПРАВИЛА И УСЛОВИ ЗА </w:t>
      </w:r>
      <w:r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ЕВАЛУАЦИЈУ И 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СЕЛЕКЦИЈУ НАСТАВНОГ И НЕНАСТАВНОГ </w:t>
      </w:r>
      <w:r w:rsidR="00E65E35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>КАДР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>А УНИВЕРЗИТЕТА У КРАГУЈЕВЦУ</w:t>
      </w:r>
      <w:r w:rsidRPr="00345278">
        <w:rPr>
          <w:rFonts w:ascii="Tahoma" w:hAnsi="Tahoma" w:cs="Tahoma"/>
          <w:b/>
          <w:color w:val="000000"/>
          <w:sz w:val="28"/>
          <w:szCs w:val="28"/>
          <w:lang w:val="sr-Cyrl-RS"/>
        </w:rPr>
        <w:t xml:space="preserve"> </w:t>
      </w:r>
    </w:p>
    <w:p w14:paraId="358F7814" w14:textId="77777777" w:rsidR="00124461" w:rsidRDefault="00124461" w:rsidP="0078292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5409ED7C" w14:textId="68399393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Евалуацију и </w:t>
      </w:r>
      <w:r w:rsidRPr="002E5082">
        <w:rPr>
          <w:rFonts w:ascii="Times New Roman" w:hAnsi="Times New Roman"/>
          <w:color w:val="000000"/>
          <w:sz w:val="24"/>
          <w:szCs w:val="24"/>
          <w:lang w:val="sr-Cyrl-RS"/>
        </w:rPr>
        <w:t>селекцију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пријављених 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кандидата, односно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наставног и ненаставног </w:t>
      </w:r>
      <w:r w:rsidR="00E65E35">
        <w:rPr>
          <w:rFonts w:ascii="Times New Roman" w:hAnsi="Times New Roman"/>
          <w:color w:val="000000"/>
          <w:sz w:val="24"/>
          <w:szCs w:val="24"/>
          <w:lang w:val="sr-Cyrl-RS"/>
        </w:rPr>
        <w:t>кадр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врши Комисија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, именована посебним решењем Ректор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Универзитета у Крагујевцу.</w:t>
      </w:r>
    </w:p>
    <w:p w14:paraId="1BE89DC4" w14:textId="45DEF5B1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Пријављивање, начин и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општа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правила и услови </w:t>
      </w:r>
      <w:r w:rsidR="0088539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евалуације и </w:t>
      </w:r>
      <w:r w:rsidR="00885391" w:rsidRPr="002E5082">
        <w:rPr>
          <w:rFonts w:ascii="Times New Roman" w:hAnsi="Times New Roman"/>
          <w:color w:val="000000"/>
          <w:sz w:val="24"/>
          <w:szCs w:val="24"/>
          <w:lang w:val="sr-Cyrl-RS"/>
        </w:rPr>
        <w:t>селекције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кандидата дефинишу се Еразмус+ интер-институционалним споразумом, односно  одредбама конкурса  у оквиру којих се остварује мобилност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45F93B60" w14:textId="799DED04" w:rsidR="0078292F" w:rsidRPr="002E5082" w:rsidRDefault="0078292F" w:rsidP="002E5082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>Комисија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реализацију мобилности наставног и ненаставног </w:t>
      </w:r>
      <w:r w:rsidR="00E65E35">
        <w:rPr>
          <w:rFonts w:ascii="Times New Roman" w:hAnsi="Times New Roman"/>
          <w:color w:val="000000"/>
          <w:sz w:val="24"/>
          <w:szCs w:val="24"/>
          <w:lang w:val="sr-Cyrl-RS"/>
        </w:rPr>
        <w:t>кадр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а Универзитета у Крагујевцу</w:t>
      </w:r>
      <w:r w:rsidR="008D209E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8D209E" w:rsidRPr="008D20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209E" w:rsidRPr="00EF51EF">
        <w:rPr>
          <w:rFonts w:ascii="Times New Roman" w:hAnsi="Times New Roman"/>
          <w:sz w:val="24"/>
          <w:szCs w:val="24"/>
          <w:lang w:val="sr-Cyrl-RS"/>
        </w:rPr>
        <w:t xml:space="preserve">по истеку рока </w:t>
      </w:r>
      <w:r w:rsidR="008D209E">
        <w:rPr>
          <w:rFonts w:ascii="Times New Roman" w:hAnsi="Times New Roman"/>
          <w:sz w:val="24"/>
          <w:szCs w:val="24"/>
          <w:lang w:val="sr-Cyrl-RS"/>
        </w:rPr>
        <w:t xml:space="preserve">за пријаву на конкурс за </w:t>
      </w:r>
      <w:r w:rsidR="008D209E"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="008D20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D209E">
        <w:rPr>
          <w:rFonts w:ascii="Times New Roman" w:hAnsi="Times New Roman"/>
          <w:sz w:val="24"/>
          <w:szCs w:val="24"/>
          <w:lang w:val="sr-Cyrl-RS"/>
        </w:rPr>
        <w:t>мобилност,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D209E" w:rsidRPr="00EF51EF">
        <w:rPr>
          <w:rFonts w:ascii="Times New Roman" w:hAnsi="Times New Roman"/>
          <w:sz w:val="24"/>
          <w:szCs w:val="24"/>
          <w:lang w:val="sr-Cyrl-RS"/>
        </w:rPr>
        <w:t>оцењуј</w:t>
      </w:r>
      <w:r w:rsidR="008D209E">
        <w:rPr>
          <w:rFonts w:ascii="Times New Roman" w:hAnsi="Times New Roman"/>
          <w:sz w:val="24"/>
          <w:szCs w:val="24"/>
          <w:lang w:val="sr-Cyrl-RS"/>
        </w:rPr>
        <w:t xml:space="preserve">у пријаве </w:t>
      </w:r>
      <w:r w:rsidR="008D209E" w:rsidRPr="00EF51EF">
        <w:rPr>
          <w:rFonts w:ascii="Times New Roman" w:hAnsi="Times New Roman"/>
          <w:sz w:val="24"/>
          <w:szCs w:val="24"/>
          <w:lang w:val="sr-Cyrl-RS"/>
        </w:rPr>
        <w:t>кандидат</w:t>
      </w:r>
      <w:r w:rsidR="008D209E">
        <w:rPr>
          <w:rFonts w:ascii="Times New Roman" w:hAnsi="Times New Roman"/>
          <w:sz w:val="24"/>
          <w:szCs w:val="24"/>
          <w:lang w:val="sr-Cyrl-RS"/>
        </w:rPr>
        <w:t xml:space="preserve">а путем </w:t>
      </w:r>
      <w:r w:rsidR="0059577B" w:rsidRPr="0059577B">
        <w:rPr>
          <w:rFonts w:ascii="Times New Roman" w:hAnsi="Times New Roman"/>
          <w:sz w:val="24"/>
          <w:szCs w:val="24"/>
          <w:lang w:val="sr-Cyrl-RS"/>
        </w:rPr>
        <w:t>„Формулар</w:t>
      </w:r>
      <w:r w:rsidR="0059577B">
        <w:rPr>
          <w:rFonts w:ascii="Times New Roman" w:hAnsi="Times New Roman"/>
          <w:sz w:val="24"/>
          <w:szCs w:val="24"/>
          <w:lang w:val="sr-Cyrl-RS"/>
        </w:rPr>
        <w:t>а</w:t>
      </w:r>
      <w:r w:rsidR="0059577B" w:rsidRPr="0059577B">
        <w:rPr>
          <w:rFonts w:ascii="Times New Roman" w:hAnsi="Times New Roman"/>
          <w:sz w:val="24"/>
          <w:szCs w:val="24"/>
          <w:lang w:val="sr-Cyrl-RS"/>
        </w:rPr>
        <w:t xml:space="preserve"> за евалуацију </w:t>
      </w:r>
      <w:r w:rsidR="0059577B">
        <w:rPr>
          <w:rFonts w:ascii="Times New Roman" w:hAnsi="Times New Roman"/>
          <w:sz w:val="24"/>
          <w:szCs w:val="24"/>
          <w:lang w:val="sr-Cyrl-RS"/>
        </w:rPr>
        <w:t>запослених</w:t>
      </w:r>
      <w:r w:rsidR="0059577B" w:rsidRPr="0059577B">
        <w:rPr>
          <w:rFonts w:ascii="Times New Roman" w:hAnsi="Times New Roman"/>
          <w:sz w:val="24"/>
          <w:szCs w:val="24"/>
          <w:lang w:val="sr-Cyrl-RS"/>
        </w:rPr>
        <w:t xml:space="preserve"> - Еразмус+ </w:t>
      </w:r>
      <w:r w:rsidR="0059577B">
        <w:rPr>
          <w:rFonts w:ascii="Times New Roman" w:hAnsi="Times New Roman"/>
          <w:sz w:val="24"/>
          <w:szCs w:val="24"/>
          <w:lang w:val="sr-Cyrl-RS"/>
        </w:rPr>
        <w:t xml:space="preserve">наставничка </w:t>
      </w:r>
      <w:r w:rsidR="0059577B" w:rsidRPr="0059577B">
        <w:rPr>
          <w:rFonts w:ascii="Times New Roman" w:hAnsi="Times New Roman"/>
          <w:sz w:val="24"/>
          <w:szCs w:val="24"/>
          <w:lang w:val="sr-Cyrl-RS"/>
        </w:rPr>
        <w:t>мобилност“</w:t>
      </w:r>
      <w:r w:rsidR="0059577B">
        <w:rPr>
          <w:rFonts w:ascii="Times New Roman" w:hAnsi="Times New Roman"/>
          <w:sz w:val="24"/>
          <w:szCs w:val="24"/>
          <w:lang w:val="sr-Cyrl-RS"/>
        </w:rPr>
        <w:t xml:space="preserve"> (Прилог 2), односно </w:t>
      </w:r>
      <w:r w:rsidR="0059577B" w:rsidRPr="00497600">
        <w:rPr>
          <w:rFonts w:ascii="Times New Roman" w:hAnsi="Times New Roman"/>
          <w:sz w:val="24"/>
          <w:szCs w:val="24"/>
          <w:lang w:val="sr-Cyrl-RS"/>
        </w:rPr>
        <w:t>„Формулар</w:t>
      </w:r>
      <w:r w:rsidR="0059577B">
        <w:rPr>
          <w:rFonts w:ascii="Times New Roman" w:hAnsi="Times New Roman"/>
          <w:sz w:val="24"/>
          <w:szCs w:val="24"/>
          <w:lang w:val="sr-Cyrl-RS"/>
        </w:rPr>
        <w:t>а</w:t>
      </w:r>
      <w:r w:rsidR="0059577B" w:rsidRPr="00497600">
        <w:rPr>
          <w:rFonts w:ascii="Times New Roman" w:hAnsi="Times New Roman"/>
          <w:sz w:val="24"/>
          <w:szCs w:val="24"/>
          <w:lang w:val="sr-Cyrl-RS"/>
        </w:rPr>
        <w:t xml:space="preserve"> за евалуацију </w:t>
      </w:r>
      <w:r w:rsidR="0059577B">
        <w:rPr>
          <w:rFonts w:ascii="Times New Roman" w:hAnsi="Times New Roman"/>
          <w:sz w:val="24"/>
          <w:szCs w:val="24"/>
          <w:lang w:val="sr-Cyrl-RS"/>
        </w:rPr>
        <w:t>запослених</w:t>
      </w:r>
      <w:r w:rsidR="0059577B" w:rsidRPr="004976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577B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59577B"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Еразмус+ </w:t>
      </w:r>
      <w:r w:rsidR="0059577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тренинг </w:t>
      </w:r>
      <w:r w:rsidR="0059577B">
        <w:rPr>
          <w:rFonts w:ascii="Times New Roman" w:hAnsi="Times New Roman"/>
          <w:sz w:val="24"/>
          <w:szCs w:val="24"/>
          <w:lang w:val="sr-Cyrl-RS"/>
        </w:rPr>
        <w:t>мобилност</w:t>
      </w:r>
      <w:r w:rsidR="0059577B" w:rsidRPr="00497600">
        <w:rPr>
          <w:rFonts w:ascii="Times New Roman" w:hAnsi="Times New Roman"/>
          <w:sz w:val="24"/>
          <w:szCs w:val="24"/>
          <w:lang w:val="sr-Cyrl-RS"/>
        </w:rPr>
        <w:t>“</w:t>
      </w:r>
      <w:r w:rsidR="008D20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577B">
        <w:rPr>
          <w:rFonts w:ascii="Times New Roman" w:hAnsi="Times New Roman"/>
          <w:sz w:val="24"/>
          <w:szCs w:val="24"/>
          <w:lang w:val="sr-Cyrl-RS"/>
        </w:rPr>
        <w:t xml:space="preserve">(Прилог 3), </w:t>
      </w:r>
      <w:r w:rsidR="008D209E">
        <w:rPr>
          <w:rFonts w:ascii="Times New Roman" w:hAnsi="Times New Roman"/>
          <w:sz w:val="24"/>
          <w:szCs w:val="24"/>
          <w:lang w:val="sr-Cyrl-RS"/>
        </w:rPr>
        <w:t>узимајући у обзир критеријуме наведене у формулару</w:t>
      </w:r>
      <w:r w:rsidR="008D209E" w:rsidRPr="00EF51EF"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14:paraId="7305B63D" w14:textId="0B49265D" w:rsidR="0078292F" w:rsidRPr="00AB34AF" w:rsidRDefault="0078292F" w:rsidP="007829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- 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квалитет и релевантност садржаја предложенога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наставно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>г програма/плана рада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(Уговор о мобилности)</w:t>
      </w:r>
    </w:p>
    <w:p w14:paraId="3D2D3BC5" w14:textId="3DE118E4" w:rsidR="0078292F" w:rsidRPr="00AB34AF" w:rsidRDefault="0078292F" w:rsidP="007829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(релевантност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предложено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г наставног програма/плана рада за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професионални  развој кандидата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смислу 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>стицањ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додатних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стручности/вештина и знања, као и за потребе и циљеве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институције са које долази у смислу реализације њених стратешких циљева (као што су интернационализација и/или модернизација Факултета/Универзитета)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</w:t>
      </w:r>
    </w:p>
    <w:p w14:paraId="0B5AC6EB" w14:textId="2ABFA1B7" w:rsidR="0078292F" w:rsidRDefault="0078292F" w:rsidP="007829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- досадаш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њи  допринос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кандидата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интернационализацији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своје институције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(нпр. рад са  долазни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м и одлазним студентима,  прилож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ен предмет у каталог курсева,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учешће на међународним пројектима, у</w:t>
      </w:r>
      <w:r w:rsidRPr="00EE14CC">
        <w:rPr>
          <w:rFonts w:ascii="Times New Roman" w:hAnsi="Times New Roman"/>
          <w:color w:val="000000"/>
          <w:sz w:val="24"/>
          <w:szCs w:val="24"/>
          <w:lang w:val="sr-Cyrl-RS"/>
        </w:rPr>
        <w:t>чешће у изради и спровођењу заједничких студијских програма са другим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E14CC">
        <w:rPr>
          <w:rFonts w:ascii="Times New Roman" w:hAnsi="Times New Roman"/>
          <w:color w:val="000000"/>
          <w:sz w:val="24"/>
          <w:szCs w:val="24"/>
          <w:lang w:val="sr-Cyrl-RS"/>
        </w:rPr>
        <w:t>факултетима и универзитетима у иностранству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, г</w:t>
      </w:r>
      <w:r w:rsidRPr="00EE14CC">
        <w:rPr>
          <w:rFonts w:ascii="Times New Roman" w:hAnsi="Times New Roman"/>
          <w:color w:val="000000"/>
          <w:sz w:val="24"/>
          <w:szCs w:val="24"/>
          <w:lang w:val="sr-Cyrl-RS"/>
        </w:rPr>
        <w:t>остовања и предавања по позиву на универзитетима у земљи и иностранству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(осим Еразмус+ програма) 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сл.</w:t>
      </w:r>
      <w:r w:rsidRPr="00D30FB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</w:t>
      </w:r>
    </w:p>
    <w:p w14:paraId="348DCA63" w14:textId="13D2018A" w:rsidR="0078292F" w:rsidRDefault="0078292F" w:rsidP="007829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- </w:t>
      </w:r>
      <w:r w:rsidRPr="00AB34AF">
        <w:rPr>
          <w:rFonts w:ascii="Times New Roman" w:hAnsi="Times New Roman"/>
          <w:color w:val="000000"/>
          <w:sz w:val="24"/>
          <w:szCs w:val="24"/>
          <w:lang w:val="sr-Cyrl-RS"/>
        </w:rPr>
        <w:t>мотивационо писмо</w:t>
      </w:r>
    </w:p>
    <w:p w14:paraId="3E9A0777" w14:textId="5FDEE42B" w:rsidR="0078292F" w:rsidRDefault="0078292F" w:rsidP="0078292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- </w:t>
      </w:r>
      <w:r w:rsidR="008F557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досадашње учешће у програмима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мобилности </w:t>
      </w:r>
    </w:p>
    <w:p w14:paraId="361D2F5B" w14:textId="6204E3DD" w:rsidR="0078292F" w:rsidRDefault="007449DC" w:rsidP="002E5082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Конкурсом </w:t>
      </w:r>
      <w:r w:rsidR="002E508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пријаву кандидата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могу </w:t>
      </w:r>
      <w:r w:rsidR="002E508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се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дефинисати додатни услови за пријаву</w:t>
      </w:r>
      <w:r w:rsidR="007829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(нпр. биографија кандидата, позивно писмо, писмо препоруке, и сл.)</w:t>
      </w:r>
    </w:p>
    <w:p w14:paraId="18AE88B5" w14:textId="18F6CC8A" w:rsidR="0078292F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>
        <w:rPr>
          <w:rFonts w:ascii="Times New Roman" w:hAnsi="Times New Roman"/>
          <w:sz w:val="24"/>
          <w:szCs w:val="24"/>
          <w:lang w:val="sr-Cyrl-RS"/>
        </w:rPr>
        <w:t xml:space="preserve">укупно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остварених бодова, 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Комисија за реализацију програма мобилности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наставног и ненаставног </w:t>
      </w:r>
      <w:r w:rsidR="00A46DA9">
        <w:rPr>
          <w:rFonts w:ascii="Times New Roman" w:hAnsi="Times New Roman"/>
          <w:color w:val="000000"/>
          <w:sz w:val="24"/>
          <w:szCs w:val="24"/>
          <w:lang w:val="sr-Cyrl-RS"/>
        </w:rPr>
        <w:t>кадр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 Универзитета у Крагујевцу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врши рангирање кандидата и </w:t>
      </w:r>
      <w:r w:rsidR="002E5082" w:rsidRPr="00EF51EF">
        <w:rPr>
          <w:rFonts w:ascii="Times New Roman" w:hAnsi="Times New Roman"/>
          <w:sz w:val="24"/>
          <w:szCs w:val="24"/>
          <w:lang w:val="sr-Cyrl-RS"/>
        </w:rPr>
        <w:t xml:space="preserve">номинацију и/или </w:t>
      </w:r>
      <w:r w:rsidRPr="00EF51EF">
        <w:rPr>
          <w:rFonts w:ascii="Times New Roman" w:hAnsi="Times New Roman"/>
          <w:sz w:val="24"/>
          <w:szCs w:val="24"/>
          <w:lang w:val="sr-Cyrl-RS"/>
        </w:rPr>
        <w:t>селекцију.</w:t>
      </w:r>
    </w:p>
    <w:p w14:paraId="7ABF48A3" w14:textId="77777777" w:rsidR="0078292F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752A0F5" w14:textId="77777777" w:rsidR="0078292F" w:rsidRPr="00A31E8C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Партнерска институција која прима кандидата на мобилност задржава право да одлучи</w:t>
      </w:r>
      <w:r w:rsidRPr="00A31E8C">
        <w:rPr>
          <w:rFonts w:ascii="Times New Roman" w:hAnsi="Times New Roman"/>
          <w:sz w:val="24"/>
          <w:szCs w:val="24"/>
          <w:lang w:val="sr-Cyrl-RS"/>
        </w:rPr>
        <w:t xml:space="preserve"> о финалној селекцији кандидата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57F5A7B3" w14:textId="36548749" w:rsidR="008F5579" w:rsidRDefault="008F5579">
      <w:pPr>
        <w:spacing w:after="160" w:line="259" w:lineRule="auto"/>
        <w:rPr>
          <w:rFonts w:ascii="Times New Roman" w:hAnsi="Times New Roman"/>
          <w:sz w:val="24"/>
          <w:szCs w:val="24"/>
          <w:lang w:val="sr-Cyrl-RS"/>
        </w:rPr>
      </w:pPr>
    </w:p>
    <w:p w14:paraId="4FCC3715" w14:textId="0D83AE13" w:rsidR="0078292F" w:rsidRPr="0078292F" w:rsidRDefault="0078292F" w:rsidP="0078292F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  <w:r w:rsidRPr="0078292F">
        <w:rPr>
          <w:rFonts w:ascii="Times New Roman" w:hAnsi="Times New Roman"/>
          <w:b/>
          <w:i/>
          <w:color w:val="000000"/>
          <w:sz w:val="24"/>
          <w:szCs w:val="24"/>
          <w:lang w:val="sr-Latn-RS"/>
        </w:rPr>
        <w:lastRenderedPageBreak/>
        <w:t>III</w:t>
      </w:r>
      <w:r w:rsidRPr="0078292F"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  <w:t xml:space="preserve"> ПОСТУПАК ЖАЛБЕ НА ОДЛУКУ О ЕВАЛУАЦИЈИ, СЕЛЕКЦИЈИ И/ИЛИ НОМИНАЦИЈИ КАНДИДАТА ЗА УЧЕШЋЕ У </w:t>
      </w:r>
      <w:r w:rsidRPr="0078292F">
        <w:rPr>
          <w:rFonts w:ascii="Times New Roman" w:hAnsi="Times New Roman"/>
          <w:b/>
          <w:i/>
          <w:sz w:val="24"/>
          <w:szCs w:val="24"/>
          <w:lang w:val="sr-Cyrl-RS"/>
        </w:rPr>
        <w:t>ЕРАЗМУС</w:t>
      </w:r>
      <w:r w:rsidRPr="0078292F">
        <w:rPr>
          <w:rFonts w:ascii="Times New Roman" w:hAnsi="Times New Roman"/>
          <w:b/>
          <w:i/>
          <w:sz w:val="24"/>
          <w:szCs w:val="24"/>
          <w:lang w:val="sr-Latn-RS"/>
        </w:rPr>
        <w:t>+</w:t>
      </w:r>
      <w:r w:rsidRPr="0078292F">
        <w:rPr>
          <w:rFonts w:ascii="Times New Roman" w:hAnsi="Times New Roman"/>
          <w:b/>
          <w:i/>
          <w:sz w:val="24"/>
          <w:szCs w:val="24"/>
          <w:lang w:val="sr-Cyrl-RS"/>
        </w:rPr>
        <w:t xml:space="preserve"> ПРОГРАМУ МОБИЛНОСТИ</w:t>
      </w:r>
    </w:p>
    <w:p w14:paraId="6869F406" w14:textId="4DAFA38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Комисија за реализацију програма мобилности студената, односно наставног и ненаставног </w:t>
      </w:r>
      <w:r w:rsidR="00A46DA9">
        <w:rPr>
          <w:rFonts w:ascii="Times New Roman" w:hAnsi="Times New Roman"/>
          <w:sz w:val="24"/>
          <w:szCs w:val="24"/>
          <w:lang w:val="sr-Cyrl-RS"/>
        </w:rPr>
        <w:t>кадр</w:t>
      </w:r>
      <w:r>
        <w:rPr>
          <w:rFonts w:ascii="Times New Roman" w:hAnsi="Times New Roman"/>
          <w:sz w:val="24"/>
          <w:szCs w:val="24"/>
          <w:lang w:val="sr-Cyrl-RS"/>
        </w:rPr>
        <w:t xml:space="preserve">а Универзитета у Крагујевцу врши евалуацију, селекцију и/или номинацију кандидата </w:t>
      </w:r>
      <w:r w:rsidRPr="002E5082">
        <w:rPr>
          <w:rFonts w:ascii="Times New Roman" w:hAnsi="Times New Roman"/>
          <w:sz w:val="24"/>
          <w:szCs w:val="24"/>
          <w:lang w:val="sr-Cyrl-RS"/>
        </w:rPr>
        <w:t>и доставља листу пријављених и номинованих</w:t>
      </w:r>
      <w:r w:rsidR="008F5579">
        <w:rPr>
          <w:rFonts w:ascii="Times New Roman" w:hAnsi="Times New Roman"/>
          <w:sz w:val="24"/>
          <w:szCs w:val="24"/>
          <w:lang w:val="sr-Cyrl-RS"/>
        </w:rPr>
        <w:t>/селектованих</w:t>
      </w:r>
      <w:r w:rsidRPr="002E5082">
        <w:rPr>
          <w:rFonts w:ascii="Times New Roman" w:hAnsi="Times New Roman"/>
          <w:sz w:val="24"/>
          <w:szCs w:val="24"/>
          <w:lang w:val="sr-Cyrl-RS"/>
        </w:rPr>
        <w:t xml:space="preserve"> кандидата партнерском универзитету.</w:t>
      </w:r>
    </w:p>
    <w:p w14:paraId="43C36A63" w14:textId="77777777" w:rsidR="0078292F" w:rsidRPr="00A31E8C" w:rsidRDefault="0078292F" w:rsidP="0078292F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Партнерска институција која прима кандидата на мобилност задржава право да одлучи</w:t>
      </w:r>
      <w:r w:rsidRPr="00A31E8C">
        <w:rPr>
          <w:rFonts w:ascii="Times New Roman" w:hAnsi="Times New Roman"/>
          <w:sz w:val="24"/>
          <w:szCs w:val="24"/>
          <w:lang w:val="sr-Cyrl-RS"/>
        </w:rPr>
        <w:t xml:space="preserve"> о финалној селекцији кандидата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AD53A7F" w14:textId="7777777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Непотпуне и неблаговремено приспеле пријаве неће бити узете у разматрање и кандидат нема право подношења жалбе.</w:t>
      </w:r>
    </w:p>
    <w:p w14:paraId="2131EE82" w14:textId="11869D3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Против Одлуке о одабиру кандидата може да се поднесе жалба Комисији за реализацију програма мобилности студената, односно наставног и ненаставног </w:t>
      </w:r>
      <w:r w:rsidR="00A46DA9">
        <w:rPr>
          <w:rFonts w:ascii="Times New Roman" w:hAnsi="Times New Roman"/>
          <w:sz w:val="24"/>
          <w:szCs w:val="24"/>
          <w:lang w:val="sr-Cyrl-RS"/>
        </w:rPr>
        <w:t>кадр</w:t>
      </w:r>
      <w:r>
        <w:rPr>
          <w:rFonts w:ascii="Times New Roman" w:hAnsi="Times New Roman"/>
          <w:sz w:val="24"/>
          <w:szCs w:val="24"/>
          <w:lang w:val="sr-Cyrl-RS"/>
        </w:rPr>
        <w:t xml:space="preserve">а Универзитета у Крагујевцу у року од 5 дана од </w:t>
      </w:r>
      <w:r w:rsidRPr="008F5579">
        <w:rPr>
          <w:rFonts w:ascii="Times New Roman" w:hAnsi="Times New Roman"/>
          <w:sz w:val="24"/>
          <w:szCs w:val="24"/>
          <w:lang w:val="sr-Cyrl-RS"/>
        </w:rPr>
        <w:t>објаве резултата селекције кандидата.</w:t>
      </w:r>
    </w:p>
    <w:p w14:paraId="1397B8F0" w14:textId="7777777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5A37">
        <w:rPr>
          <w:rFonts w:ascii="Times New Roman" w:hAnsi="Times New Roman"/>
          <w:sz w:val="24"/>
          <w:szCs w:val="24"/>
          <w:lang w:val="sr-Cyrl-RS"/>
        </w:rPr>
        <w:t>Резултати о селекцији кандидата биће објављени на интернет презентацији Универзитета у Крагујевцу.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E9E7C25" w14:textId="3E2ACE2B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Жалба се подноси Универзитету у Крагујевцу поштом или путем електронске поште на адресу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erasmus</w:t>
        </w:r>
        <w:r>
          <w:rPr>
            <w:rStyle w:val="Hyperlink"/>
            <w:rFonts w:ascii="Times New Roman" w:hAnsi="Times New Roman"/>
            <w:sz w:val="24"/>
            <w:szCs w:val="24"/>
            <w:lang w:val="sr-Cyrl-RS"/>
          </w:rPr>
          <w:t>@</w:t>
        </w:r>
        <w:r>
          <w:rPr>
            <w:rStyle w:val="Hyperlink"/>
            <w:rFonts w:ascii="Times New Roman" w:hAnsi="Times New Roman"/>
            <w:sz w:val="24"/>
            <w:szCs w:val="24"/>
          </w:rPr>
          <w:t>kg</w:t>
        </w:r>
        <w:r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</w:rPr>
          <w:t>ac</w:t>
        </w:r>
        <w:r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proofErr w:type="spellStart"/>
        <w:r>
          <w:rPr>
            <w:rStyle w:val="Hyperlink"/>
            <w:rFonts w:ascii="Times New Roman" w:hAnsi="Times New Roman"/>
            <w:sz w:val="24"/>
            <w:szCs w:val="24"/>
          </w:rPr>
          <w:t>rs</w:t>
        </w:r>
        <w:proofErr w:type="spellEnd"/>
      </w:hyperlink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8F5579">
        <w:rPr>
          <w:rFonts w:ascii="Times New Roman" w:hAnsi="Times New Roman"/>
          <w:sz w:val="24"/>
          <w:szCs w:val="24"/>
          <w:lang w:val="sr-Cyrl-RS"/>
        </w:rPr>
        <w:t xml:space="preserve">О жалби одлучује </w:t>
      </w:r>
      <w:r w:rsidR="00650A09" w:rsidRPr="008F5579">
        <w:rPr>
          <w:rFonts w:ascii="Times New Roman" w:hAnsi="Times New Roman"/>
          <w:sz w:val="24"/>
          <w:szCs w:val="24"/>
          <w:lang w:val="sr-Cyrl-RS"/>
        </w:rPr>
        <w:t>орган пословођења Универзитета у Крагујевцу.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10D70AE" w14:textId="77777777" w:rsidR="0078292F" w:rsidRDefault="0078292F" w:rsidP="0078292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Кандидат ће писаним путем бити обавештен о Одлуци и Одговору на жалбу у року од 10 дана од дана пријема Жалбе.</w:t>
      </w:r>
    </w:p>
    <w:p w14:paraId="5FE63062" w14:textId="77777777" w:rsidR="0078292F" w:rsidRDefault="0078292F" w:rsidP="0078292F">
      <w:pPr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1CDB0788" w14:textId="77777777" w:rsidR="0078292F" w:rsidRPr="00930A3B" w:rsidRDefault="0078292F" w:rsidP="0078292F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СЕНАТ</w:t>
      </w:r>
    </w:p>
    <w:p w14:paraId="19BC9D69" w14:textId="77777777" w:rsidR="0078292F" w:rsidRPr="00930A3B" w:rsidRDefault="0078292F" w:rsidP="0078292F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14:paraId="73EF970A" w14:textId="2ED2627A" w:rsidR="0078292F" w:rsidRPr="00930A3B" w:rsidRDefault="0078292F" w:rsidP="0078292F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Pr="00930A3B">
        <w:rPr>
          <w:rFonts w:ascii="Times New Roman" w:hAnsi="Times New Roman"/>
          <w:b/>
          <w:sz w:val="24"/>
          <w:szCs w:val="24"/>
        </w:rPr>
        <w:t>III</w:t>
      </w:r>
      <w:r w:rsidRPr="00344858">
        <w:rPr>
          <w:rFonts w:ascii="Times New Roman" w:hAnsi="Times New Roman"/>
          <w:b/>
          <w:sz w:val="24"/>
          <w:szCs w:val="24"/>
          <w:lang w:val="sr-Cyrl-RS"/>
        </w:rPr>
        <w:t>-01-</w:t>
      </w:r>
      <w:r w:rsidR="00124461">
        <w:rPr>
          <w:rFonts w:ascii="Times New Roman" w:hAnsi="Times New Roman"/>
          <w:b/>
          <w:sz w:val="24"/>
          <w:szCs w:val="24"/>
          <w:lang w:val="sr-Cyrl-RS"/>
        </w:rPr>
        <w:t>956</w:t>
      </w:r>
      <w:r w:rsidRPr="00344858">
        <w:rPr>
          <w:rFonts w:ascii="Times New Roman" w:hAnsi="Times New Roman"/>
          <w:b/>
          <w:sz w:val="24"/>
          <w:szCs w:val="24"/>
          <w:lang w:val="sr-Cyrl-RS"/>
        </w:rPr>
        <w:t>/ _____</w:t>
      </w:r>
    </w:p>
    <w:p w14:paraId="498248ED" w14:textId="66219279" w:rsidR="0078292F" w:rsidRPr="00930A3B" w:rsidRDefault="0078292F" w:rsidP="0078292F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124461">
        <w:rPr>
          <w:rFonts w:ascii="Times New Roman" w:hAnsi="Times New Roman"/>
          <w:b/>
          <w:sz w:val="24"/>
          <w:szCs w:val="24"/>
          <w:lang w:val="sr-Cyrl-CS"/>
        </w:rPr>
        <w:t>1. новембра 2019.</w:t>
      </w:r>
      <w:bookmarkStart w:id="0" w:name="_GoBack"/>
      <w:bookmarkEnd w:id="0"/>
      <w:r w:rsidRPr="0034485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30A3B">
        <w:rPr>
          <w:rFonts w:ascii="Times New Roman" w:hAnsi="Times New Roman"/>
          <w:b/>
          <w:sz w:val="24"/>
          <w:szCs w:val="24"/>
          <w:lang w:val="sr-Cyrl-CS"/>
        </w:rPr>
        <w:t>године</w:t>
      </w:r>
    </w:p>
    <w:p w14:paraId="26349453" w14:textId="77777777" w:rsidR="0078292F" w:rsidRPr="00930A3B" w:rsidRDefault="0078292F" w:rsidP="0078292F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К Р А Г У Ј Е В А Ц</w:t>
      </w:r>
    </w:p>
    <w:p w14:paraId="4A2B0107" w14:textId="77777777" w:rsidR="0078292F" w:rsidRPr="00930A3B" w:rsidRDefault="0078292F" w:rsidP="0078292F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ED35151" w14:textId="77777777" w:rsidR="0078292F" w:rsidRPr="00930A3B" w:rsidRDefault="0078292F" w:rsidP="0078292F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 xml:space="preserve">ПРЕДСЕДНИК СЕНАТА </w:t>
      </w:r>
    </w:p>
    <w:p w14:paraId="3BE38038" w14:textId="77777777" w:rsidR="0078292F" w:rsidRPr="00930A3B" w:rsidRDefault="0078292F" w:rsidP="0078292F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>УНИВЕРЗИТЕТА У КРАГУЈЕВЦУ</w:t>
      </w:r>
    </w:p>
    <w:p w14:paraId="21BABE7C" w14:textId="77777777" w:rsidR="0078292F" w:rsidRPr="00930A3B" w:rsidRDefault="0078292F" w:rsidP="0078292F">
      <w:pPr>
        <w:spacing w:after="0" w:line="240" w:lineRule="auto"/>
        <w:ind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5CED4B86" w14:textId="3E02EEB9" w:rsidR="0059577B" w:rsidRDefault="0078292F" w:rsidP="00665766">
      <w:pPr>
        <w:spacing w:after="0" w:line="240" w:lineRule="auto"/>
        <w:ind w:left="360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>Проф. др</w:t>
      </w:r>
      <w:r w:rsidRPr="00344858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30A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Ненад Филиповић, </w:t>
      </w:r>
      <w:r w:rsidRPr="00930A3B">
        <w:rPr>
          <w:rFonts w:ascii="Times New Roman" w:hAnsi="Times New Roman"/>
          <w:b/>
          <w:sz w:val="24"/>
          <w:szCs w:val="24"/>
          <w:lang w:val="sr-Cyrl-RS"/>
        </w:rPr>
        <w:t>ректор</w:t>
      </w:r>
    </w:p>
    <w:p w14:paraId="118D0A79" w14:textId="77777777" w:rsidR="0059577B" w:rsidRDefault="0059577B">
      <w:pPr>
        <w:spacing w:after="160" w:line="259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br w:type="page"/>
      </w:r>
    </w:p>
    <w:p w14:paraId="1B238DC8" w14:textId="41BEB090" w:rsidR="00FE49DD" w:rsidRDefault="0059577B" w:rsidP="0059577B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w:lastRenderedPageBreak/>
        <w:drawing>
          <wp:anchor distT="0" distB="0" distL="114300" distR="114300" simplePos="0" relativeHeight="251662336" behindDoc="0" locked="0" layoutInCell="1" allowOverlap="1" wp14:anchorId="41511C56" wp14:editId="42AA0AFE">
            <wp:simplePos x="0" y="0"/>
            <wp:positionH relativeFrom="column">
              <wp:posOffset>-695325</wp:posOffset>
            </wp:positionH>
            <wp:positionV relativeFrom="paragraph">
              <wp:posOffset>245110</wp:posOffset>
            </wp:positionV>
            <wp:extent cx="7362825" cy="6223759"/>
            <wp:effectExtent l="0" t="0" r="0" b="5715"/>
            <wp:wrapNone/>
            <wp:docPr id="2" name="Picture 2" descr="Y:\ERASMUS+ qick link\KOORDINATORI\SASTANAK KOORDINATORA\11102019 sastanak\predlozi za evalucaiju staff\Pravilnik za evaluaciju i selekciju\SMS e. formu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ERASMUS+ qick link\KOORDINATORI\SASTANAK KOORDINATORA\11102019 sastanak\predlozi za evalucaiju staff\Pravilnik za evaluaciju i selekciju\SMS e. formula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622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Lucida Sans Unicode" w:hAnsi="Times New Roman"/>
          <w:sz w:val="24"/>
          <w:szCs w:val="24"/>
          <w:lang w:val="sr-Cyrl-RS"/>
        </w:rPr>
        <w:t>Прилог 1:</w:t>
      </w:r>
    </w:p>
    <w:p w14:paraId="6AD78092" w14:textId="1EB931F8" w:rsidR="0059577B" w:rsidRDefault="0059577B" w:rsidP="0059577B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08DBCB0" w14:textId="107482AD" w:rsidR="0059577B" w:rsidRDefault="0059577B" w:rsidP="0059577B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4BE99390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4A7DFA3B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D69953C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7358D43E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0EE550E9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9F957ED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D4038F9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412B4A9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0AA69C7D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62DBBD46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45586B11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46C1814C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6CEEC4F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7E70F5DA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8EB93B3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344385A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F25948F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AE2C215" w14:textId="77777777" w:rsidR="0059577B" w:rsidRP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60C5D680" w14:textId="283C78A5" w:rsid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2ED23B0" w14:textId="4E7EF74B" w:rsidR="0059577B" w:rsidRDefault="0059577B" w:rsidP="0059577B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77E1E8B6" w14:textId="0AB5BE40" w:rsidR="0059577B" w:rsidRDefault="0059577B" w:rsidP="0059577B">
      <w:pPr>
        <w:tabs>
          <w:tab w:val="left" w:pos="357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eastAsia="Lucida Sans Unicode" w:hAnsi="Times New Roman"/>
          <w:sz w:val="24"/>
          <w:szCs w:val="24"/>
          <w:lang w:val="sr-Cyrl-RS"/>
        </w:rPr>
        <w:tab/>
      </w:r>
    </w:p>
    <w:p w14:paraId="795048DB" w14:textId="77777777" w:rsidR="0059577B" w:rsidRDefault="0059577B">
      <w:pPr>
        <w:spacing w:after="160" w:line="259" w:lineRule="auto"/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eastAsia="Lucida Sans Unicode" w:hAnsi="Times New Roman"/>
          <w:sz w:val="24"/>
          <w:szCs w:val="24"/>
          <w:lang w:val="sr-Cyrl-RS"/>
        </w:rPr>
        <w:br w:type="page"/>
      </w:r>
    </w:p>
    <w:p w14:paraId="2DE02344" w14:textId="2B5A279E" w:rsidR="0059577B" w:rsidRDefault="000C2F53" w:rsidP="0059577B">
      <w:pPr>
        <w:tabs>
          <w:tab w:val="left" w:pos="357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  <w:lang w:val="sr-Latn-RS" w:eastAsia="sr-Latn-RS"/>
        </w:rPr>
        <w:lastRenderedPageBreak/>
        <w:drawing>
          <wp:anchor distT="0" distB="0" distL="114300" distR="114300" simplePos="0" relativeHeight="251664384" behindDoc="0" locked="0" layoutInCell="1" allowOverlap="1" wp14:anchorId="5B77B835" wp14:editId="431F7102">
            <wp:simplePos x="0" y="0"/>
            <wp:positionH relativeFrom="column">
              <wp:posOffset>-628650</wp:posOffset>
            </wp:positionH>
            <wp:positionV relativeFrom="paragraph">
              <wp:posOffset>252095</wp:posOffset>
            </wp:positionV>
            <wp:extent cx="7227231" cy="6095811"/>
            <wp:effectExtent l="0" t="0" r="0" b="635"/>
            <wp:wrapNone/>
            <wp:docPr id="3" name="Picture 3" descr="Y:\ERASMUS+ qick link\KOORDINATORI\SASTANAK KOORDINATORA\11102019 sastanak\predlozi za evalucaiju staff\Pravilnik za evaluaciju i selekciju\STA e. formu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ERASMUS+ qick link\KOORDINATORI\SASTANAK KOORDINATORA\11102019 sastanak\predlozi za evalucaiju staff\Pravilnik za evaluaciju i selekciju\STA e. formul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231" cy="609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Lucida Sans Unicode" w:hAnsi="Times New Roman"/>
          <w:sz w:val="24"/>
          <w:szCs w:val="24"/>
          <w:lang w:val="sr-Cyrl-RS"/>
        </w:rPr>
        <w:t>Прилог 2:</w:t>
      </w:r>
    </w:p>
    <w:p w14:paraId="5E7EBA5D" w14:textId="283F257B" w:rsidR="000C2F53" w:rsidRDefault="000C2F53" w:rsidP="0059577B">
      <w:pPr>
        <w:tabs>
          <w:tab w:val="left" w:pos="357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66FCC45E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97CC8A0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57E4B727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1313207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28C6171C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6389AFC3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165796A9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F0886C8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18878DA8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1F086925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1029BFCA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5D166798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D1D8F60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005B3E89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48913F60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344C0F1F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6EB4FC46" w14:textId="77777777" w:rsidR="000C2F53" w:rsidRP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198DABAA" w14:textId="303EF840" w:rsid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7AC67B99" w14:textId="2B80A04F" w:rsidR="000C2F53" w:rsidRDefault="000C2F53" w:rsidP="000C2F53">
      <w:pPr>
        <w:rPr>
          <w:rFonts w:ascii="Times New Roman" w:eastAsia="Lucida Sans Unicode" w:hAnsi="Times New Roman"/>
          <w:sz w:val="24"/>
          <w:szCs w:val="24"/>
          <w:lang w:val="sr-Cyrl-RS"/>
        </w:rPr>
      </w:pPr>
    </w:p>
    <w:p w14:paraId="0092B6C4" w14:textId="09EFEA8B" w:rsidR="000C2F53" w:rsidRDefault="000C2F53" w:rsidP="000C2F53">
      <w:pPr>
        <w:tabs>
          <w:tab w:val="left" w:pos="165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eastAsia="Lucida Sans Unicode" w:hAnsi="Times New Roman"/>
          <w:sz w:val="24"/>
          <w:szCs w:val="24"/>
          <w:lang w:val="sr-Cyrl-RS"/>
        </w:rPr>
        <w:tab/>
      </w:r>
    </w:p>
    <w:p w14:paraId="54058361" w14:textId="77777777" w:rsidR="000C2F53" w:rsidRDefault="000C2F53">
      <w:pPr>
        <w:spacing w:after="160" w:line="259" w:lineRule="auto"/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eastAsia="Lucida Sans Unicode" w:hAnsi="Times New Roman"/>
          <w:sz w:val="24"/>
          <w:szCs w:val="24"/>
          <w:lang w:val="sr-Cyrl-RS"/>
        </w:rPr>
        <w:br w:type="page"/>
      </w:r>
    </w:p>
    <w:p w14:paraId="7729640B" w14:textId="4696A19B" w:rsidR="000C2F53" w:rsidRDefault="000C2F53" w:rsidP="000C2F53">
      <w:pPr>
        <w:tabs>
          <w:tab w:val="left" w:pos="165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  <w:lang w:val="sr-Latn-RS" w:eastAsia="sr-Latn-RS"/>
        </w:rPr>
        <w:lastRenderedPageBreak/>
        <w:drawing>
          <wp:anchor distT="0" distB="0" distL="114300" distR="114300" simplePos="0" relativeHeight="251666432" behindDoc="0" locked="0" layoutInCell="1" allowOverlap="1" wp14:anchorId="5121516C" wp14:editId="684C7FDA">
            <wp:simplePos x="0" y="0"/>
            <wp:positionH relativeFrom="column">
              <wp:posOffset>-619125</wp:posOffset>
            </wp:positionH>
            <wp:positionV relativeFrom="paragraph">
              <wp:posOffset>328674</wp:posOffset>
            </wp:positionV>
            <wp:extent cx="7281383" cy="5841365"/>
            <wp:effectExtent l="0" t="0" r="0" b="6985"/>
            <wp:wrapNone/>
            <wp:docPr id="4" name="Picture 4" descr="Y:\ERASMUS+ qick link\KOORDINATORI\SASTANAK KOORDINATORA\11102019 sastanak\predlozi za evalucaiju staff\Pravilnik za evaluaciju i selekciju\STT e. formu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ERASMUS+ qick link\KOORDINATORI\SASTANAK KOORDINATORA\11102019 sastanak\predlozi za evalucaiju staff\Pravilnik za evaluaciju i selekciju\STT e. formul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383" cy="58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Lucida Sans Unicode" w:hAnsi="Times New Roman"/>
          <w:sz w:val="24"/>
          <w:szCs w:val="24"/>
          <w:lang w:val="sr-Cyrl-RS"/>
        </w:rPr>
        <w:t>Прилог 3:</w:t>
      </w:r>
    </w:p>
    <w:p w14:paraId="728DF282" w14:textId="43B6603B" w:rsidR="000C2F53" w:rsidRPr="000C2F53" w:rsidRDefault="000C2F53" w:rsidP="000C2F53">
      <w:pPr>
        <w:tabs>
          <w:tab w:val="left" w:pos="1650"/>
        </w:tabs>
        <w:rPr>
          <w:rFonts w:ascii="Times New Roman" w:eastAsia="Lucida Sans Unicode" w:hAnsi="Times New Roman"/>
          <w:sz w:val="24"/>
          <w:szCs w:val="24"/>
          <w:lang w:val="sr-Cyrl-RS"/>
        </w:rPr>
      </w:pPr>
    </w:p>
    <w:sectPr w:rsidR="000C2F53" w:rsidRPr="000C2F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114"/>
    <w:multiLevelType w:val="hybridMultilevel"/>
    <w:tmpl w:val="C4C8D04E"/>
    <w:lvl w:ilvl="0" w:tplc="4A02B04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2F"/>
    <w:rsid w:val="000162A2"/>
    <w:rsid w:val="000C2F53"/>
    <w:rsid w:val="00124461"/>
    <w:rsid w:val="001678F4"/>
    <w:rsid w:val="002E5082"/>
    <w:rsid w:val="003107F7"/>
    <w:rsid w:val="0059577B"/>
    <w:rsid w:val="005E7699"/>
    <w:rsid w:val="00650A09"/>
    <w:rsid w:val="00665766"/>
    <w:rsid w:val="0067137D"/>
    <w:rsid w:val="007449DC"/>
    <w:rsid w:val="0078292F"/>
    <w:rsid w:val="0083611F"/>
    <w:rsid w:val="00885391"/>
    <w:rsid w:val="008D209E"/>
    <w:rsid w:val="008F5579"/>
    <w:rsid w:val="00A46DA9"/>
    <w:rsid w:val="00C02AFD"/>
    <w:rsid w:val="00E65E35"/>
    <w:rsid w:val="00EB27BE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1038"/>
  <w15:chartTrackingRefBased/>
  <w15:docId w15:val="{1203FBCA-BBA5-4474-B364-89D20DC3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2F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78292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2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92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2F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kg.ac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User</cp:lastModifiedBy>
  <cp:revision>2</cp:revision>
  <dcterms:created xsi:type="dcterms:W3CDTF">2019-10-31T11:03:00Z</dcterms:created>
  <dcterms:modified xsi:type="dcterms:W3CDTF">2019-10-31T11:03:00Z</dcterms:modified>
</cp:coreProperties>
</file>